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E92B" w14:textId="091DC33E" w:rsidR="00F20457" w:rsidRDefault="005E3765">
      <w:pPr>
        <w:spacing w:after="2" w:line="239" w:lineRule="auto"/>
        <w:ind w:left="921" w:right="502"/>
        <w:jc w:val="center"/>
        <w:rPr>
          <w:b/>
          <w:sz w:val="28"/>
        </w:rPr>
      </w:pPr>
      <w:r>
        <w:rPr>
          <w:noProof/>
        </w:rPr>
        <w:drawing>
          <wp:anchor distT="0" distB="0" distL="114300" distR="114300" simplePos="0" relativeHeight="251696128" behindDoc="1" locked="0" layoutInCell="1" allowOverlap="1" wp14:anchorId="3ED6039B" wp14:editId="3729DD81">
            <wp:simplePos x="0" y="0"/>
            <wp:positionH relativeFrom="column">
              <wp:posOffset>956945</wp:posOffset>
            </wp:positionH>
            <wp:positionV relativeFrom="paragraph">
              <wp:posOffset>200025</wp:posOffset>
            </wp:positionV>
            <wp:extent cx="3048000" cy="1002498"/>
            <wp:effectExtent l="0" t="0" r="0" b="7620"/>
            <wp:wrapTight wrapText="bothSides">
              <wp:wrapPolygon edited="0">
                <wp:start x="2430" y="0"/>
                <wp:lineTo x="1485" y="1232"/>
                <wp:lineTo x="0" y="5338"/>
                <wp:lineTo x="0" y="13962"/>
                <wp:lineTo x="1215" y="19711"/>
                <wp:lineTo x="2430" y="21354"/>
                <wp:lineTo x="2565" y="21354"/>
                <wp:lineTo x="4725" y="21354"/>
                <wp:lineTo x="4860" y="21354"/>
                <wp:lineTo x="5940" y="19711"/>
                <wp:lineTo x="18495" y="16837"/>
                <wp:lineTo x="19440" y="16015"/>
                <wp:lineTo x="19440" y="5338"/>
                <wp:lineTo x="4860" y="0"/>
                <wp:lineTo x="2430" y="0"/>
              </wp:wrapPolygon>
            </wp:wrapTight>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1002498"/>
                    </a:xfrm>
                    <a:prstGeom prst="rect">
                      <a:avLst/>
                    </a:prstGeom>
                    <a:noFill/>
                    <a:ln>
                      <a:noFill/>
                    </a:ln>
                  </pic:spPr>
                </pic:pic>
              </a:graphicData>
            </a:graphic>
          </wp:anchor>
        </w:drawing>
      </w:r>
    </w:p>
    <w:p w14:paraId="66DCA9D5" w14:textId="3F783C30" w:rsidR="00F20457" w:rsidRPr="00F108F5" w:rsidRDefault="005E3765">
      <w:pPr>
        <w:spacing w:after="2" w:line="239" w:lineRule="auto"/>
        <w:ind w:left="921" w:right="502"/>
        <w:jc w:val="center"/>
        <w:rPr>
          <w:b/>
          <w:color w:val="5AA2AE"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anchor distT="0" distB="0" distL="114300" distR="114300" simplePos="0" relativeHeight="251697152" behindDoc="1" locked="0" layoutInCell="1" allowOverlap="1" wp14:anchorId="6A3E680E" wp14:editId="34CCA8B9">
            <wp:simplePos x="0" y="0"/>
            <wp:positionH relativeFrom="column">
              <wp:posOffset>4195445</wp:posOffset>
            </wp:positionH>
            <wp:positionV relativeFrom="paragraph">
              <wp:posOffset>97790</wp:posOffset>
            </wp:positionV>
            <wp:extent cx="1314450" cy="866775"/>
            <wp:effectExtent l="0" t="0" r="0" b="9525"/>
            <wp:wrapTight wrapText="bothSides">
              <wp:wrapPolygon edited="0">
                <wp:start x="0" y="0"/>
                <wp:lineTo x="0" y="21363"/>
                <wp:lineTo x="21287" y="21363"/>
                <wp:lineTo x="21287" y="0"/>
                <wp:lineTo x="0" y="0"/>
              </wp:wrapPolygon>
            </wp:wrapTight>
            <wp:docPr id="2076040122" name="Picture 2076040122" descr="Hands holding a family symbol&#10;&#10;Description automatically generated"/>
            <wp:cNvGraphicFramePr/>
            <a:graphic xmlns:a="http://schemas.openxmlformats.org/drawingml/2006/main">
              <a:graphicData uri="http://schemas.openxmlformats.org/drawingml/2006/picture">
                <pic:pic xmlns:pic="http://schemas.openxmlformats.org/drawingml/2006/picture">
                  <pic:nvPicPr>
                    <pic:cNvPr id="86" name="Picture 86" descr="Hands holding a family symbo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4450" cy="866775"/>
                    </a:xfrm>
                    <a:prstGeom prst="rect">
                      <a:avLst/>
                    </a:prstGeom>
                  </pic:spPr>
                </pic:pic>
              </a:graphicData>
            </a:graphic>
          </wp:anchor>
        </w:drawing>
      </w:r>
    </w:p>
    <w:p w14:paraId="6D830E02" w14:textId="623FB129" w:rsidR="005E3765" w:rsidRDefault="005E3765">
      <w:pPr>
        <w:spacing w:after="45" w:line="259" w:lineRule="auto"/>
        <w:ind w:left="360"/>
        <w:rPr>
          <w:rFonts w:ascii="Times New Roman" w:eastAsia="Times New Roman" w:hAnsi="Times New Roman" w:cs="Times New Roman"/>
        </w:rPr>
      </w:pPr>
    </w:p>
    <w:p w14:paraId="17BCD3E2" w14:textId="77777777" w:rsidR="005E3765" w:rsidRDefault="005E3765">
      <w:pPr>
        <w:spacing w:after="45" w:line="259" w:lineRule="auto"/>
        <w:ind w:left="360"/>
        <w:rPr>
          <w:rFonts w:ascii="Times New Roman" w:eastAsia="Times New Roman" w:hAnsi="Times New Roman" w:cs="Times New Roman"/>
        </w:rPr>
      </w:pPr>
    </w:p>
    <w:p w14:paraId="5DF827CA" w14:textId="77777777" w:rsidR="005E3765" w:rsidRDefault="005E3765">
      <w:pPr>
        <w:spacing w:after="45" w:line="259" w:lineRule="auto"/>
        <w:ind w:left="360"/>
        <w:rPr>
          <w:rFonts w:ascii="Times New Roman" w:eastAsia="Times New Roman" w:hAnsi="Times New Roman" w:cs="Times New Roman"/>
        </w:rPr>
      </w:pPr>
    </w:p>
    <w:p w14:paraId="32467A78" w14:textId="13BE7068" w:rsidR="005E3765" w:rsidRDefault="005E3765">
      <w:pPr>
        <w:spacing w:after="45" w:line="259" w:lineRule="auto"/>
        <w:ind w:left="360"/>
        <w:rPr>
          <w:rFonts w:ascii="Times New Roman" w:eastAsia="Times New Roman" w:hAnsi="Times New Roman" w:cs="Times New Roman"/>
        </w:rPr>
      </w:pPr>
    </w:p>
    <w:p w14:paraId="0C6B6C22" w14:textId="5136D438" w:rsidR="005E3765" w:rsidRDefault="005E3765">
      <w:pPr>
        <w:spacing w:after="45" w:line="259" w:lineRule="auto"/>
        <w:ind w:left="360"/>
        <w:rPr>
          <w:rFonts w:ascii="Times New Roman" w:eastAsia="Times New Roman" w:hAnsi="Times New Roman" w:cs="Times New Roman"/>
        </w:rPr>
      </w:pPr>
    </w:p>
    <w:p w14:paraId="75ECDF06" w14:textId="6C554DDE" w:rsidR="005E3765" w:rsidRPr="005E3765" w:rsidRDefault="005E3765" w:rsidP="005E3765">
      <w:pPr>
        <w:pStyle w:val="Heading1"/>
      </w:pPr>
      <w:r w:rsidRPr="005E3765">
        <w:t xml:space="preserve">Safeguarding Children in Church Policy and Procedures Document </w:t>
      </w:r>
    </w:p>
    <w:p w14:paraId="06E0393F" w14:textId="77777777" w:rsidR="005E3765" w:rsidRDefault="005E3765" w:rsidP="005E3765">
      <w:pPr>
        <w:spacing w:after="45" w:line="259" w:lineRule="auto"/>
        <w:rPr>
          <w:rFonts w:ascii="Times New Roman" w:eastAsia="Times New Roman" w:hAnsi="Times New Roman" w:cs="Times New Roman"/>
        </w:rPr>
      </w:pPr>
    </w:p>
    <w:p w14:paraId="7712081D" w14:textId="0084EF0B" w:rsidR="007877CE" w:rsidRPr="005E3765" w:rsidRDefault="00000000" w:rsidP="005E3765">
      <w:pPr>
        <w:pStyle w:val="Heading2"/>
      </w:pPr>
      <w:r w:rsidRPr="005E3765">
        <w:t>Contents</w:t>
      </w:r>
    </w:p>
    <w:p w14:paraId="09CE31FB" w14:textId="77777777" w:rsidR="007877CE" w:rsidRPr="006B4854" w:rsidRDefault="00000000" w:rsidP="00F108F5">
      <w:pPr>
        <w:spacing w:after="0" w:line="259" w:lineRule="auto"/>
        <w:ind w:left="360"/>
        <w:rPr>
          <w:lang w:val="fr-FR"/>
        </w:rPr>
      </w:pPr>
      <w:r w:rsidRPr="006B4854">
        <w:rPr>
          <w:sz w:val="28"/>
          <w:lang w:val="fr-FR"/>
        </w:rPr>
        <w:t xml:space="preserve"> </w:t>
      </w:r>
    </w:p>
    <w:p w14:paraId="46601DF5" w14:textId="18FD8280" w:rsidR="007877CE" w:rsidRPr="006B4854" w:rsidRDefault="00F108F5" w:rsidP="00F11532">
      <w:pPr>
        <w:pStyle w:val="Subtitle"/>
        <w:rPr>
          <w:lang w:val="fr-FR"/>
        </w:rPr>
      </w:pPr>
      <w:r w:rsidRPr="006B4854">
        <w:rPr>
          <w:lang w:val="fr-FR"/>
        </w:rPr>
        <w:t xml:space="preserve">Page 2            Policy </w:t>
      </w:r>
      <w:proofErr w:type="spellStart"/>
      <w:r w:rsidRPr="006B4854">
        <w:rPr>
          <w:lang w:val="fr-FR"/>
        </w:rPr>
        <w:t>Statement</w:t>
      </w:r>
      <w:proofErr w:type="spellEnd"/>
      <w:r w:rsidRPr="006B4854">
        <w:rPr>
          <w:lang w:val="fr-FR"/>
        </w:rPr>
        <w:t xml:space="preserve"> </w:t>
      </w:r>
    </w:p>
    <w:p w14:paraId="706A2D8C" w14:textId="21000646" w:rsidR="007877CE" w:rsidRPr="00F108F5" w:rsidRDefault="00F108F5" w:rsidP="00F11532">
      <w:pPr>
        <w:pStyle w:val="Subtitle"/>
      </w:pPr>
      <w:r w:rsidRPr="006B4854">
        <w:rPr>
          <w:lang w:val="fr-FR"/>
        </w:rPr>
        <w:t xml:space="preserve">Page 3            </w:t>
      </w:r>
      <w:r w:rsidRPr="00F108F5">
        <w:t xml:space="preserve">Safeguarding Team </w:t>
      </w:r>
    </w:p>
    <w:p w14:paraId="34624321" w14:textId="0D701C72" w:rsidR="007877CE" w:rsidRPr="00F108F5" w:rsidRDefault="00F108F5" w:rsidP="00F11532">
      <w:pPr>
        <w:pStyle w:val="Subtitle"/>
      </w:pPr>
      <w:r>
        <w:t xml:space="preserve">Page 4            </w:t>
      </w:r>
      <w:r w:rsidRPr="00F108F5">
        <w:t xml:space="preserve">Policy and Procedures </w:t>
      </w:r>
    </w:p>
    <w:p w14:paraId="38B618CA" w14:textId="77B59DB5" w:rsidR="007877CE" w:rsidRPr="00F108F5" w:rsidRDefault="00F108F5" w:rsidP="00F11532">
      <w:pPr>
        <w:pStyle w:val="Subtitle"/>
      </w:pPr>
      <w:r>
        <w:t xml:space="preserve">Page 5            </w:t>
      </w:r>
      <w:r w:rsidRPr="00F108F5">
        <w:t xml:space="preserve">Definitions of Abuse </w:t>
      </w:r>
    </w:p>
    <w:p w14:paraId="3CE1C205" w14:textId="42EC0598" w:rsidR="007877CE" w:rsidRPr="00F108F5" w:rsidRDefault="00F108F5" w:rsidP="00F11532">
      <w:pPr>
        <w:pStyle w:val="Subtitle"/>
      </w:pPr>
      <w:r>
        <w:t xml:space="preserve">Page 6            </w:t>
      </w:r>
      <w:r w:rsidRPr="00F108F5">
        <w:t xml:space="preserve">Responding to Concerns </w:t>
      </w:r>
    </w:p>
    <w:p w14:paraId="00F95D9E" w14:textId="69F79B9A" w:rsidR="00F108F5" w:rsidRDefault="00F108F5" w:rsidP="00F11532">
      <w:pPr>
        <w:pStyle w:val="Subtitle"/>
      </w:pPr>
      <w:r>
        <w:t xml:space="preserve">Page 7  </w:t>
      </w:r>
      <w:r w:rsidR="005E3765">
        <w:tab/>
        <w:t xml:space="preserve"> </w:t>
      </w:r>
      <w:r>
        <w:t xml:space="preserve">  Procedures for Responding to Concerns</w:t>
      </w:r>
    </w:p>
    <w:p w14:paraId="3BDCFBFB" w14:textId="14B2306E" w:rsidR="007877CE" w:rsidRPr="00F108F5" w:rsidRDefault="00F108F5" w:rsidP="00F11532">
      <w:pPr>
        <w:pStyle w:val="Subtitle"/>
      </w:pPr>
      <w:r>
        <w:t>Page 1</w:t>
      </w:r>
      <w:r w:rsidR="00B3523D">
        <w:t>0</w:t>
      </w:r>
      <w:r>
        <w:t xml:space="preserve">  </w:t>
      </w:r>
      <w:r w:rsidR="005E3765">
        <w:tab/>
        <w:t xml:space="preserve">   </w:t>
      </w:r>
      <w:r w:rsidRPr="00F108F5">
        <w:t>Safe</w:t>
      </w:r>
      <w:r w:rsidR="00023177">
        <w:t>r</w:t>
      </w:r>
      <w:r w:rsidRPr="00F108F5">
        <w:t xml:space="preserve"> Recruitment, Support and Supervision of Workers</w:t>
      </w:r>
      <w:r w:rsidRPr="00F108F5">
        <w:rPr>
          <w:b/>
        </w:rPr>
        <w:t xml:space="preserve"> </w:t>
      </w:r>
      <w:r w:rsidRPr="00F108F5">
        <w:t xml:space="preserve"> </w:t>
      </w:r>
    </w:p>
    <w:p w14:paraId="27BB8E92" w14:textId="62A029C7" w:rsidR="007877CE" w:rsidRPr="00F108F5" w:rsidRDefault="00F108F5" w:rsidP="00F11532">
      <w:pPr>
        <w:pStyle w:val="Subtitle"/>
      </w:pPr>
      <w:r>
        <w:t xml:space="preserve">Page </w:t>
      </w:r>
      <w:r w:rsidR="005E3765">
        <w:t>12</w:t>
      </w:r>
      <w:r w:rsidR="005E3765">
        <w:tab/>
        <w:t xml:space="preserve"> </w:t>
      </w:r>
      <w:r>
        <w:t xml:space="preserve"> </w:t>
      </w:r>
      <w:r w:rsidR="005E3765">
        <w:t xml:space="preserve"> </w:t>
      </w:r>
      <w:r w:rsidRPr="00F108F5">
        <w:t xml:space="preserve">Respecting Children – Code of Behaviour </w:t>
      </w:r>
    </w:p>
    <w:p w14:paraId="04BED95F" w14:textId="046E7ADB" w:rsidR="00F108F5" w:rsidRDefault="00F108F5" w:rsidP="00F11532">
      <w:pPr>
        <w:pStyle w:val="Subtitle"/>
      </w:pPr>
      <w:r>
        <w:t>Page 1</w:t>
      </w:r>
      <w:r w:rsidR="00B3523D">
        <w:t>6</w:t>
      </w:r>
      <w:r>
        <w:t xml:space="preserve">          Ratios</w:t>
      </w:r>
    </w:p>
    <w:p w14:paraId="61594E54" w14:textId="1D6BD8E9" w:rsidR="007877CE" w:rsidRDefault="00F108F5" w:rsidP="00F11532">
      <w:pPr>
        <w:pStyle w:val="Subtitle"/>
      </w:pPr>
      <w:r>
        <w:t>Page 1</w:t>
      </w:r>
      <w:r w:rsidR="00B3523D">
        <w:t>7</w:t>
      </w:r>
      <w:r w:rsidR="007561AE">
        <w:t xml:space="preserve">        </w:t>
      </w:r>
      <w:r w:rsidR="00237CF9">
        <w:t xml:space="preserve"> </w:t>
      </w:r>
      <w:r w:rsidR="007561AE">
        <w:t xml:space="preserve"> </w:t>
      </w:r>
      <w:r w:rsidRPr="00F108F5">
        <w:t xml:space="preserve">A Safe Community </w:t>
      </w:r>
    </w:p>
    <w:p w14:paraId="07EB034E" w14:textId="4D6D22B5" w:rsidR="00F108F5" w:rsidRDefault="00F108F5" w:rsidP="00F11532">
      <w:pPr>
        <w:pStyle w:val="Subtitle"/>
      </w:pPr>
      <w:r>
        <w:t>Page 1</w:t>
      </w:r>
      <w:r w:rsidR="00B3523D">
        <w:t>8</w:t>
      </w:r>
      <w:r>
        <w:t xml:space="preserve"> </w:t>
      </w:r>
      <w:r w:rsidR="007561AE">
        <w:t xml:space="preserve">        </w:t>
      </w:r>
      <w:r w:rsidR="00237CF9">
        <w:t xml:space="preserve"> </w:t>
      </w:r>
      <w:r>
        <w:t>Known Offenders</w:t>
      </w:r>
    </w:p>
    <w:p w14:paraId="459DF584" w14:textId="6ED95F34" w:rsidR="00237CF9" w:rsidRPr="00F108F5" w:rsidRDefault="00237CF9" w:rsidP="00F11532">
      <w:pPr>
        <w:pStyle w:val="Subtitle"/>
      </w:pPr>
      <w:r>
        <w:t>Page 1</w:t>
      </w:r>
      <w:r w:rsidR="00B3523D">
        <w:t>8</w:t>
      </w:r>
      <w:r>
        <w:t xml:space="preserve">          Novel Situations</w:t>
      </w:r>
    </w:p>
    <w:p w14:paraId="3A1EDDCF" w14:textId="506A417B" w:rsidR="007877CE" w:rsidRDefault="00F108F5" w:rsidP="00F11532">
      <w:pPr>
        <w:pStyle w:val="Subtitle"/>
      </w:pPr>
      <w:r>
        <w:t xml:space="preserve">Page </w:t>
      </w:r>
      <w:r w:rsidR="001D372C">
        <w:t>1</w:t>
      </w:r>
      <w:r w:rsidR="00830B76">
        <w:t>9</w:t>
      </w:r>
      <w:r>
        <w:t xml:space="preserve"> </w:t>
      </w:r>
      <w:r w:rsidR="007561AE">
        <w:t xml:space="preserve">        </w:t>
      </w:r>
      <w:r w:rsidR="00237CF9">
        <w:t xml:space="preserve"> </w:t>
      </w:r>
      <w:r w:rsidRPr="00F108F5">
        <w:t xml:space="preserve">Helpful Numbers </w:t>
      </w:r>
    </w:p>
    <w:p w14:paraId="61730429" w14:textId="12E0735B" w:rsidR="006A0C63" w:rsidRPr="00F93498" w:rsidRDefault="00B3523D" w:rsidP="00F93498">
      <w:pPr>
        <w:pStyle w:val="Subtitle"/>
      </w:pPr>
      <w:r>
        <w:t xml:space="preserve">Page </w:t>
      </w:r>
      <w:r w:rsidR="00830B76">
        <w:t>20</w:t>
      </w:r>
      <w:r w:rsidR="003C12ED">
        <w:t xml:space="preserve"> </w:t>
      </w:r>
      <w:r w:rsidR="003C12ED">
        <w:tab/>
        <w:t xml:space="preserve"> </w:t>
      </w:r>
      <w:r>
        <w:t xml:space="preserve"> </w:t>
      </w:r>
      <w:r w:rsidR="005E3765">
        <w:t xml:space="preserve"> </w:t>
      </w:r>
      <w:r w:rsidR="006A0C63">
        <w:t xml:space="preserve"> </w:t>
      </w:r>
      <w:r>
        <w:t>Appendix A – Behaviour Traffic Light Syste</w:t>
      </w:r>
      <w:r w:rsidR="00F93498">
        <w:t>m</w:t>
      </w:r>
    </w:p>
    <w:p w14:paraId="0CCED5E0" w14:textId="67D36E0E" w:rsidR="007877CE" w:rsidRDefault="00000000">
      <w:pPr>
        <w:spacing w:after="0" w:line="259" w:lineRule="auto"/>
        <w:ind w:left="360"/>
      </w:pPr>
      <w:r>
        <w:lastRenderedPageBreak/>
        <w:t xml:space="preserve"> </w:t>
      </w:r>
    </w:p>
    <w:p w14:paraId="75EFB030" w14:textId="77777777" w:rsidR="007877CE" w:rsidRDefault="00000000" w:rsidP="00F93498">
      <w:pPr>
        <w:pStyle w:val="Heading1"/>
      </w:pPr>
      <w:r>
        <w:t xml:space="preserve">POLICY </w:t>
      </w:r>
      <w:r w:rsidRPr="00F93498">
        <w:t>STATEMENT</w:t>
      </w:r>
      <w:r>
        <w:t xml:space="preserve"> </w:t>
      </w:r>
    </w:p>
    <w:p w14:paraId="4099B774" w14:textId="77777777" w:rsidR="0082487F" w:rsidRPr="0082487F" w:rsidRDefault="0082487F" w:rsidP="0082487F"/>
    <w:p w14:paraId="07471C06" w14:textId="70F6AE7E" w:rsidR="007877CE" w:rsidRDefault="00000000" w:rsidP="00F93498">
      <w:pPr>
        <w:pStyle w:val="Heading2"/>
      </w:pPr>
      <w:r>
        <w:t xml:space="preserve">On Safeguarding Children in </w:t>
      </w:r>
      <w:r w:rsidR="000614BF">
        <w:t xml:space="preserve">Koinonia Evangelical </w:t>
      </w:r>
      <w:r>
        <w:t xml:space="preserve">Church </w:t>
      </w:r>
      <w:r w:rsidR="000614BF">
        <w:t>(KEC)</w:t>
      </w:r>
    </w:p>
    <w:p w14:paraId="4E0ACBF3" w14:textId="77777777" w:rsidR="007877CE" w:rsidRDefault="00000000">
      <w:pPr>
        <w:spacing w:after="0" w:line="259" w:lineRule="auto"/>
        <w:ind w:left="360"/>
      </w:pPr>
      <w:r>
        <w:t xml:space="preserve"> </w:t>
      </w:r>
    </w:p>
    <w:p w14:paraId="0F3F04D8" w14:textId="764F9F04" w:rsidR="007877CE" w:rsidRPr="00A55287" w:rsidRDefault="00000000">
      <w:pPr>
        <w:numPr>
          <w:ilvl w:val="0"/>
          <w:numId w:val="3"/>
        </w:numPr>
        <w:spacing w:after="0"/>
        <w:ind w:hanging="560"/>
        <w:rPr>
          <w:caps/>
          <w:color w:val="243255" w:themeColor="accent1" w:themeShade="7F"/>
          <w:spacing w:val="15"/>
        </w:rPr>
      </w:pPr>
      <w:r w:rsidRPr="00A55287">
        <w:rPr>
          <w:caps/>
          <w:color w:val="243255" w:themeColor="accent1" w:themeShade="7F"/>
          <w:spacing w:val="15"/>
        </w:rPr>
        <w:t xml:space="preserve">The principal purpose of </w:t>
      </w:r>
      <w:r w:rsidR="000614BF" w:rsidRPr="00A55287">
        <w:rPr>
          <w:caps/>
          <w:color w:val="243255" w:themeColor="accent1" w:themeShade="7F"/>
          <w:spacing w:val="15"/>
        </w:rPr>
        <w:t>KEC</w:t>
      </w:r>
      <w:r w:rsidRPr="00A55287">
        <w:rPr>
          <w:caps/>
          <w:color w:val="243255" w:themeColor="accent1" w:themeShade="7F"/>
          <w:spacing w:val="15"/>
        </w:rPr>
        <w:t xml:space="preserve"> is the advancement of the Christian faith according to the principles of the </w:t>
      </w:r>
      <w:r w:rsidR="000614BF" w:rsidRPr="00A55287">
        <w:rPr>
          <w:caps/>
          <w:color w:val="243255" w:themeColor="accent1" w:themeShade="7F"/>
          <w:spacing w:val="15"/>
        </w:rPr>
        <w:t xml:space="preserve">Constitution and Handbook. </w:t>
      </w:r>
    </w:p>
    <w:p w14:paraId="7FA98498" w14:textId="77777777" w:rsidR="007877CE" w:rsidRPr="00A55287" w:rsidRDefault="00000000">
      <w:pPr>
        <w:spacing w:after="0" w:line="259" w:lineRule="auto"/>
        <w:ind w:left="360"/>
        <w:rPr>
          <w:caps/>
          <w:color w:val="243255" w:themeColor="accent1" w:themeShade="7F"/>
          <w:spacing w:val="15"/>
        </w:rPr>
      </w:pPr>
      <w:r w:rsidRPr="00A55287">
        <w:rPr>
          <w:caps/>
          <w:color w:val="243255" w:themeColor="accent1" w:themeShade="7F"/>
          <w:spacing w:val="15"/>
        </w:rPr>
        <w:t xml:space="preserve"> </w:t>
      </w:r>
    </w:p>
    <w:p w14:paraId="2550A8EA" w14:textId="77777777" w:rsidR="007877CE" w:rsidRPr="00A55287" w:rsidRDefault="00000000">
      <w:pPr>
        <w:numPr>
          <w:ilvl w:val="0"/>
          <w:numId w:val="3"/>
        </w:numPr>
        <w:spacing w:after="10"/>
        <w:ind w:hanging="560"/>
        <w:rPr>
          <w:caps/>
          <w:color w:val="243255" w:themeColor="accent1" w:themeShade="7F"/>
          <w:spacing w:val="15"/>
        </w:rPr>
      </w:pPr>
      <w:r w:rsidRPr="00A55287">
        <w:rPr>
          <w:caps/>
          <w:color w:val="243255" w:themeColor="accent1" w:themeShade="7F"/>
          <w:spacing w:val="15"/>
        </w:rPr>
        <w:t xml:space="preserve">In fulfilling this vision we </w:t>
      </w:r>
    </w:p>
    <w:p w14:paraId="2FD77935" w14:textId="77777777" w:rsidR="0082487F" w:rsidRPr="00A55287" w:rsidRDefault="0082487F" w:rsidP="0082487F">
      <w:pPr>
        <w:pStyle w:val="ListParagraph"/>
        <w:rPr>
          <w:caps/>
          <w:color w:val="243255" w:themeColor="accent1" w:themeShade="7F"/>
          <w:spacing w:val="15"/>
        </w:rPr>
      </w:pPr>
    </w:p>
    <w:p w14:paraId="226CEFDA" w14:textId="77777777" w:rsidR="007877CE" w:rsidRPr="00A55287" w:rsidRDefault="00000000">
      <w:pPr>
        <w:numPr>
          <w:ilvl w:val="1"/>
          <w:numId w:val="3"/>
        </w:numPr>
        <w:ind w:hanging="360"/>
        <w:rPr>
          <w:caps/>
          <w:color w:val="243255" w:themeColor="accent1" w:themeShade="7F"/>
          <w:spacing w:val="15"/>
        </w:rPr>
      </w:pPr>
      <w:r w:rsidRPr="00A55287">
        <w:rPr>
          <w:caps/>
          <w:color w:val="243255" w:themeColor="accent1" w:themeShade="7F"/>
          <w:spacing w:val="15"/>
        </w:rPr>
        <w:t xml:space="preserve">welcome children into the life of our community; </w:t>
      </w:r>
    </w:p>
    <w:p w14:paraId="483A45AD" w14:textId="78376FEF" w:rsidR="007877CE" w:rsidRPr="00A55287" w:rsidRDefault="00000000">
      <w:pPr>
        <w:numPr>
          <w:ilvl w:val="1"/>
          <w:numId w:val="3"/>
        </w:numPr>
        <w:ind w:hanging="360"/>
        <w:rPr>
          <w:caps/>
          <w:color w:val="243255" w:themeColor="accent1" w:themeShade="7F"/>
          <w:spacing w:val="15"/>
        </w:rPr>
      </w:pPr>
      <w:r w:rsidRPr="00A55287">
        <w:rPr>
          <w:caps/>
          <w:color w:val="243255" w:themeColor="accent1" w:themeShade="7F"/>
          <w:spacing w:val="15"/>
        </w:rPr>
        <w:t xml:space="preserve">have a programme of events for children; and </w:t>
      </w:r>
      <w:r w:rsidR="006A0C63" w:rsidRPr="00A55287">
        <w:rPr>
          <w:caps/>
          <w:color w:val="243255" w:themeColor="accent1" w:themeShade="7F"/>
          <w:spacing w:val="15"/>
        </w:rPr>
        <w:t>as such</w:t>
      </w:r>
    </w:p>
    <w:p w14:paraId="70F5F9BA" w14:textId="77777777" w:rsidR="007877CE" w:rsidRPr="00A55287" w:rsidRDefault="00000000">
      <w:pPr>
        <w:numPr>
          <w:ilvl w:val="0"/>
          <w:numId w:val="3"/>
        </w:numPr>
        <w:ind w:hanging="560"/>
        <w:rPr>
          <w:caps/>
          <w:color w:val="243255" w:themeColor="accent1" w:themeShade="7F"/>
          <w:spacing w:val="15"/>
        </w:rPr>
      </w:pPr>
      <w:r w:rsidRPr="00A55287">
        <w:rPr>
          <w:caps/>
          <w:color w:val="243255" w:themeColor="accent1" w:themeShade="7F"/>
          <w:spacing w:val="15"/>
        </w:rPr>
        <w:t xml:space="preserve">The church recognises its responsibilities for the safeguarding of all children under the age of 18 (regardless of gender, ethnicity or ability) as set out in The Children Act 1989 and 2004, Safe from Harm (HM Government 1994) and Working Together to Safeguard Children (HM Government 2010). </w:t>
      </w:r>
    </w:p>
    <w:p w14:paraId="277A3A1A" w14:textId="77777777" w:rsidR="007877CE" w:rsidRPr="00A55287" w:rsidRDefault="00000000">
      <w:pPr>
        <w:numPr>
          <w:ilvl w:val="0"/>
          <w:numId w:val="3"/>
        </w:numPr>
        <w:ind w:hanging="560"/>
        <w:rPr>
          <w:caps/>
          <w:color w:val="243255" w:themeColor="accent1" w:themeShade="7F"/>
          <w:spacing w:val="15"/>
        </w:rPr>
      </w:pPr>
      <w:r w:rsidRPr="00A55287">
        <w:rPr>
          <w:caps/>
          <w:color w:val="243255" w:themeColor="accent1" w:themeShade="7F"/>
          <w:spacing w:val="15"/>
        </w:rPr>
        <w:t xml:space="preserve">As members of the church we commit ourselves to the nurturing, protection and safekeeping of all children associated with the church and to pray for them regularly. In pursuit of this we will seek to apply and develop the policies and procedures outlined in our Policy and Procedures Document.                                                   </w:t>
      </w:r>
    </w:p>
    <w:p w14:paraId="1713AFB8" w14:textId="77777777" w:rsidR="007877CE" w:rsidRPr="00A55287" w:rsidRDefault="00000000">
      <w:pPr>
        <w:numPr>
          <w:ilvl w:val="0"/>
          <w:numId w:val="3"/>
        </w:numPr>
        <w:spacing w:after="232"/>
        <w:ind w:hanging="560"/>
        <w:rPr>
          <w:caps/>
          <w:color w:val="243255" w:themeColor="accent1" w:themeShade="7F"/>
          <w:spacing w:val="15"/>
        </w:rPr>
      </w:pPr>
      <w:r w:rsidRPr="00A55287">
        <w:rPr>
          <w:caps/>
          <w:color w:val="243255" w:themeColor="accent1" w:themeShade="7F"/>
          <w:spacing w:val="15"/>
        </w:rPr>
        <w:t xml:space="preserve">It is the duty of us all to prevent the abuse of children (whether physical, emotional, sexual or spiritual, or through neglect), to respond to any concerns about the well-being of children and to report any child abuse disclosed, discovered or suspected.  We will fully co-operate with any statutory investigation into any suspected abuse linked with the church. </w:t>
      </w:r>
    </w:p>
    <w:p w14:paraId="6948E921" w14:textId="7BBC1E52" w:rsidR="007877CE" w:rsidRPr="00A55287" w:rsidRDefault="00000000">
      <w:pPr>
        <w:numPr>
          <w:ilvl w:val="0"/>
          <w:numId w:val="3"/>
        </w:numPr>
        <w:spacing w:after="232"/>
        <w:ind w:hanging="560"/>
        <w:rPr>
          <w:caps/>
          <w:color w:val="243255" w:themeColor="accent1" w:themeShade="7F"/>
          <w:spacing w:val="15"/>
        </w:rPr>
      </w:pPr>
      <w:r w:rsidRPr="00A55287">
        <w:rPr>
          <w:caps/>
          <w:color w:val="243255" w:themeColor="accent1" w:themeShade="7F"/>
          <w:spacing w:val="15"/>
        </w:rPr>
        <w:t xml:space="preserve">The church will exercise proper care in the selection and appointment of all those working with children in the church and provide appropriate training, support and supervision to promote the safeguarding of children.  All trustees and children’s workers will complete safeguarding training </w:t>
      </w:r>
      <w:r w:rsidR="00E9598C" w:rsidRPr="00A55287">
        <w:rPr>
          <w:caps/>
          <w:color w:val="243255" w:themeColor="accent1" w:themeShade="7F"/>
          <w:spacing w:val="15"/>
        </w:rPr>
        <w:t xml:space="preserve">from the designated Safeguarding lead </w:t>
      </w:r>
      <w:r w:rsidRPr="00A55287">
        <w:rPr>
          <w:caps/>
          <w:color w:val="243255" w:themeColor="accent1" w:themeShade="7F"/>
          <w:spacing w:val="15"/>
        </w:rPr>
        <w:t xml:space="preserve">in the year they are appointed and at least every three years thereafter.                                                                              </w:t>
      </w:r>
    </w:p>
    <w:p w14:paraId="2D24752D" w14:textId="2D991AC3" w:rsidR="007877CE" w:rsidRPr="00A55287" w:rsidRDefault="00000000">
      <w:pPr>
        <w:numPr>
          <w:ilvl w:val="0"/>
          <w:numId w:val="3"/>
        </w:numPr>
        <w:spacing w:after="229"/>
        <w:ind w:hanging="560"/>
        <w:rPr>
          <w:caps/>
          <w:color w:val="243255" w:themeColor="accent1" w:themeShade="7F"/>
          <w:spacing w:val="15"/>
        </w:rPr>
      </w:pPr>
      <w:r w:rsidRPr="00A55287">
        <w:rPr>
          <w:caps/>
          <w:color w:val="243255" w:themeColor="accent1" w:themeShade="7F"/>
          <w:spacing w:val="15"/>
        </w:rPr>
        <w:t>The church will adopt a code of behaviour</w:t>
      </w:r>
      <w:r w:rsidR="00A1165C" w:rsidRPr="00A55287">
        <w:rPr>
          <w:caps/>
          <w:color w:val="243255" w:themeColor="accent1" w:themeShade="7F"/>
          <w:spacing w:val="15"/>
        </w:rPr>
        <w:t xml:space="preserve"> </w:t>
      </w:r>
      <w:r w:rsidRPr="00A55287">
        <w:rPr>
          <w:caps/>
          <w:color w:val="243255" w:themeColor="accent1" w:themeShade="7F"/>
          <w:spacing w:val="15"/>
        </w:rPr>
        <w:t xml:space="preserve">for all who are appointed to work with children so that all children are shown the respect that is due to them. </w:t>
      </w:r>
    </w:p>
    <w:p w14:paraId="6AAFFF2F" w14:textId="77777777" w:rsidR="007877CE" w:rsidRPr="00A55287" w:rsidRDefault="00000000">
      <w:pPr>
        <w:numPr>
          <w:ilvl w:val="0"/>
          <w:numId w:val="3"/>
        </w:numPr>
        <w:spacing w:after="232"/>
        <w:ind w:hanging="560"/>
        <w:rPr>
          <w:caps/>
          <w:color w:val="243255" w:themeColor="accent1" w:themeShade="7F"/>
          <w:spacing w:val="15"/>
        </w:rPr>
      </w:pPr>
      <w:r w:rsidRPr="00A55287">
        <w:rPr>
          <w:caps/>
          <w:color w:val="243255" w:themeColor="accent1" w:themeShade="7F"/>
          <w:spacing w:val="15"/>
        </w:rPr>
        <w:t xml:space="preserve">The church is committed to providing a safe environment for activities with children and will adopt ways of working with them that promote their safety and wellbeing. </w:t>
      </w:r>
    </w:p>
    <w:p w14:paraId="7CDDA4FB" w14:textId="77777777" w:rsidR="007877CE" w:rsidRPr="00A55287" w:rsidRDefault="00000000">
      <w:pPr>
        <w:numPr>
          <w:ilvl w:val="0"/>
          <w:numId w:val="3"/>
        </w:numPr>
        <w:spacing w:after="232"/>
        <w:ind w:hanging="560"/>
        <w:rPr>
          <w:caps/>
          <w:color w:val="243255" w:themeColor="accent1" w:themeShade="7F"/>
          <w:spacing w:val="15"/>
        </w:rPr>
      </w:pPr>
      <w:r w:rsidRPr="00A55287">
        <w:rPr>
          <w:caps/>
          <w:color w:val="243255" w:themeColor="accent1" w:themeShade="7F"/>
          <w:spacing w:val="15"/>
        </w:rPr>
        <w:t xml:space="preserve">The church is committed to the prevention of bullying of children and will seek to ensure that any instance that may arise is managed appropriately. </w:t>
      </w:r>
    </w:p>
    <w:p w14:paraId="096A8355" w14:textId="002BAED6" w:rsidR="007877CE" w:rsidRDefault="007877CE">
      <w:pPr>
        <w:spacing w:after="218" w:line="259" w:lineRule="auto"/>
        <w:ind w:left="360"/>
      </w:pPr>
    </w:p>
    <w:p w14:paraId="52DCE193" w14:textId="77777777" w:rsidR="000614BF" w:rsidRDefault="000614BF">
      <w:pPr>
        <w:spacing w:after="218" w:line="259" w:lineRule="auto"/>
        <w:ind w:left="360"/>
      </w:pPr>
    </w:p>
    <w:p w14:paraId="563D0196" w14:textId="77777777" w:rsidR="007877CE" w:rsidRDefault="00000000">
      <w:pPr>
        <w:spacing w:after="218" w:line="259" w:lineRule="auto"/>
        <w:ind w:left="360"/>
      </w:pPr>
      <w:r>
        <w:t xml:space="preserve"> </w:t>
      </w:r>
    </w:p>
    <w:p w14:paraId="7D72A9AF" w14:textId="77777777" w:rsidR="007877CE" w:rsidRDefault="00000000">
      <w:pPr>
        <w:spacing w:after="215" w:line="259" w:lineRule="auto"/>
        <w:ind w:left="360"/>
      </w:pPr>
      <w:r>
        <w:t xml:space="preserve"> </w:t>
      </w:r>
    </w:p>
    <w:p w14:paraId="6EF3CD63" w14:textId="77777777" w:rsidR="007106A6" w:rsidRDefault="007106A6">
      <w:pPr>
        <w:spacing w:after="215" w:line="259" w:lineRule="auto"/>
        <w:ind w:left="360"/>
      </w:pPr>
    </w:p>
    <w:p w14:paraId="226E90C1" w14:textId="77777777" w:rsidR="007106A6" w:rsidRDefault="007106A6">
      <w:pPr>
        <w:spacing w:after="215" w:line="259" w:lineRule="auto"/>
        <w:ind w:left="360"/>
      </w:pPr>
    </w:p>
    <w:p w14:paraId="4076DFF7" w14:textId="77777777" w:rsidR="007106A6" w:rsidRDefault="007106A6">
      <w:pPr>
        <w:spacing w:after="215" w:line="259" w:lineRule="auto"/>
        <w:ind w:left="360"/>
      </w:pPr>
    </w:p>
    <w:p w14:paraId="26255A45" w14:textId="77777777" w:rsidR="007106A6" w:rsidRDefault="007106A6">
      <w:pPr>
        <w:spacing w:after="215" w:line="259" w:lineRule="auto"/>
        <w:ind w:left="360"/>
      </w:pPr>
    </w:p>
    <w:p w14:paraId="0EB2E4C7" w14:textId="77777777" w:rsidR="007106A6" w:rsidRDefault="007106A6">
      <w:pPr>
        <w:spacing w:after="215" w:line="259" w:lineRule="auto"/>
        <w:ind w:left="360"/>
      </w:pPr>
    </w:p>
    <w:p w14:paraId="32E4A8BE" w14:textId="77777777" w:rsidR="007877CE" w:rsidRDefault="00000000">
      <w:pPr>
        <w:spacing w:after="0" w:line="259" w:lineRule="auto"/>
        <w:ind w:left="360"/>
      </w:pPr>
      <w:r>
        <w:t xml:space="preserve"> </w:t>
      </w:r>
    </w:p>
    <w:p w14:paraId="03C4907E" w14:textId="0D4A32D3" w:rsidR="007106A6" w:rsidRDefault="00000000" w:rsidP="007106A6">
      <w:pPr>
        <w:pStyle w:val="Heading1"/>
      </w:pPr>
      <w:r w:rsidRPr="007106A6">
        <w:t>SAFEGUARDING</w:t>
      </w:r>
      <w:r w:rsidRPr="00474B4E">
        <w:t xml:space="preserve"> TEAM </w:t>
      </w:r>
    </w:p>
    <w:p w14:paraId="128E4F25" w14:textId="77777777" w:rsidR="007106A6" w:rsidRPr="007106A6" w:rsidRDefault="007106A6" w:rsidP="007106A6"/>
    <w:p w14:paraId="389C2594" w14:textId="7FFF64A2" w:rsidR="007877CE" w:rsidRPr="00474B4E" w:rsidRDefault="00000000" w:rsidP="007106A6">
      <w:pPr>
        <w:pStyle w:val="Heading2"/>
      </w:pPr>
      <w:bookmarkStart w:id="0" w:name="_Hlk211355204"/>
      <w:r w:rsidRPr="00474B4E">
        <w:t xml:space="preserve">The church has appointed: </w:t>
      </w:r>
    </w:p>
    <w:p w14:paraId="3C4F70CC" w14:textId="77777777" w:rsidR="007106A6" w:rsidRDefault="007106A6">
      <w:pPr>
        <w:ind w:left="355"/>
        <w:rPr>
          <w:b/>
          <w:sz w:val="24"/>
          <w:szCs w:val="24"/>
        </w:rPr>
      </w:pPr>
    </w:p>
    <w:p w14:paraId="0BB01AD0" w14:textId="77777777" w:rsidR="007106A6" w:rsidRDefault="006A477F" w:rsidP="007106A6">
      <w:pPr>
        <w:pStyle w:val="Heading3"/>
      </w:pPr>
      <w:r>
        <w:rPr>
          <w:b/>
        </w:rPr>
        <w:t>Emily Mills</w:t>
      </w:r>
      <w:r w:rsidR="000614BF" w:rsidRPr="00474B4E">
        <w:rPr>
          <w:b/>
        </w:rPr>
        <w:t xml:space="preserve">, Designated Person for Safeguarding </w:t>
      </w:r>
      <w:r w:rsidR="00B8411A" w:rsidRPr="00474B4E">
        <w:t>–</w:t>
      </w:r>
      <w:r w:rsidR="000614BF" w:rsidRPr="00474B4E">
        <w:t xml:space="preserve"> </w:t>
      </w:r>
      <w:r w:rsidR="00B8411A" w:rsidRPr="00474B4E">
        <w:t xml:space="preserve">Email: </w:t>
      </w:r>
      <w:hyperlink r:id="rId10" w:history="1">
        <w:proofErr w:type="spellStart"/>
        <w:r w:rsidR="00B8411A" w:rsidRPr="00474B4E">
          <w:rPr>
            <w:rStyle w:val="Hyperlink"/>
            <w:sz w:val="24"/>
            <w:szCs w:val="24"/>
          </w:rPr>
          <w:t>safeguarding@koinonia-andover.com</w:t>
        </w:r>
        <w:proofErr w:type="spellEnd"/>
      </w:hyperlink>
      <w:r w:rsidR="00B8411A" w:rsidRPr="00474B4E">
        <w:t xml:space="preserve"> </w:t>
      </w:r>
    </w:p>
    <w:p w14:paraId="6F71D65C" w14:textId="79C4BDBE" w:rsidR="0082487F" w:rsidRPr="00933906" w:rsidRDefault="000614BF" w:rsidP="007106A6">
      <w:pPr>
        <w:pStyle w:val="Heading3"/>
        <w:rPr>
          <w:color w:val="auto"/>
        </w:rPr>
      </w:pPr>
      <w:r w:rsidRPr="00474B4E">
        <w:t xml:space="preserve">who will advise the church on any matters related to the safeguarding of </w:t>
      </w:r>
      <w:r w:rsidRPr="00933906">
        <w:rPr>
          <w:color w:val="auto"/>
        </w:rPr>
        <w:t>children and</w:t>
      </w:r>
      <w:r w:rsidR="008C5A6E" w:rsidRPr="00933906">
        <w:rPr>
          <w:color w:val="auto"/>
        </w:rPr>
        <w:t xml:space="preserve"> adults </w:t>
      </w:r>
      <w:r w:rsidR="00B87084">
        <w:rPr>
          <w:color w:val="auto"/>
        </w:rPr>
        <w:t>at risk,</w:t>
      </w:r>
      <w:r w:rsidR="008C5A6E" w:rsidRPr="00933906">
        <w:rPr>
          <w:color w:val="auto"/>
        </w:rPr>
        <w:t xml:space="preserve"> and </w:t>
      </w:r>
      <w:r w:rsidRPr="00933906">
        <w:rPr>
          <w:color w:val="auto"/>
        </w:rPr>
        <w:t xml:space="preserve">take the appropriate action if any abuse is disclosed, discovered or suspected.  </w:t>
      </w:r>
    </w:p>
    <w:p w14:paraId="401CE28E" w14:textId="77777777" w:rsidR="007561AE" w:rsidRDefault="007561AE" w:rsidP="007106A6">
      <w:pPr>
        <w:rPr>
          <w:b/>
          <w:sz w:val="24"/>
          <w:szCs w:val="24"/>
        </w:rPr>
      </w:pPr>
    </w:p>
    <w:p w14:paraId="77D4B500" w14:textId="1801B035" w:rsidR="00A55287" w:rsidRPr="00A55287" w:rsidRDefault="00BA71D7" w:rsidP="00A55287">
      <w:pPr>
        <w:pStyle w:val="Heading3"/>
        <w:rPr>
          <w:b/>
        </w:rPr>
      </w:pPr>
      <w:r>
        <w:rPr>
          <w:b/>
        </w:rPr>
        <w:t>imogen de oliviera</w:t>
      </w:r>
      <w:r w:rsidR="00A55287" w:rsidRPr="00A55287">
        <w:rPr>
          <w:b/>
        </w:rPr>
        <w:t xml:space="preserve">, deputy designated person for safeguarding – </w:t>
      </w:r>
      <w:r w:rsidRPr="00BA71D7">
        <w:t xml:space="preserve">email: </w:t>
      </w:r>
      <w:proofErr w:type="spellStart"/>
      <w:r w:rsidRPr="00BA71D7">
        <w:t>safeguarding2@koinonia-andover.com</w:t>
      </w:r>
      <w:proofErr w:type="spellEnd"/>
    </w:p>
    <w:p w14:paraId="47B93146" w14:textId="4DC9B277" w:rsidR="00A55287" w:rsidRPr="00A55287" w:rsidRDefault="00A55287" w:rsidP="00A55287">
      <w:pPr>
        <w:pStyle w:val="Heading3"/>
        <w:rPr>
          <w:b/>
          <w:color w:val="auto"/>
          <w:sz w:val="24"/>
          <w:szCs w:val="24"/>
        </w:rPr>
      </w:pPr>
      <w:r w:rsidRPr="00474B4E">
        <w:t xml:space="preserve">who will advise the church on any matters related to the safeguarding of </w:t>
      </w:r>
      <w:r w:rsidRPr="00933906">
        <w:rPr>
          <w:color w:val="auto"/>
        </w:rPr>
        <w:t xml:space="preserve">children and adults </w:t>
      </w:r>
      <w:r>
        <w:rPr>
          <w:color w:val="auto"/>
        </w:rPr>
        <w:t>at risk in conjunction with the lead,</w:t>
      </w:r>
      <w:r w:rsidRPr="00933906">
        <w:rPr>
          <w:color w:val="auto"/>
        </w:rPr>
        <w:t xml:space="preserve"> and take the appropriate action if any abuse is disclosed, discovered or suspected</w:t>
      </w:r>
      <w:r>
        <w:rPr>
          <w:color w:val="auto"/>
        </w:rPr>
        <w:t xml:space="preserve"> in the absence of the lead</w:t>
      </w:r>
      <w:r w:rsidRPr="00933906">
        <w:rPr>
          <w:color w:val="auto"/>
        </w:rPr>
        <w:t xml:space="preserve">.  </w:t>
      </w:r>
    </w:p>
    <w:p w14:paraId="5765DB9D" w14:textId="77777777" w:rsidR="00A55287" w:rsidRPr="00474B4E" w:rsidRDefault="00A55287" w:rsidP="007106A6">
      <w:pPr>
        <w:rPr>
          <w:b/>
          <w:sz w:val="24"/>
          <w:szCs w:val="24"/>
        </w:rPr>
      </w:pPr>
    </w:p>
    <w:p w14:paraId="7FCE8DCB" w14:textId="0573611F" w:rsidR="00A55287" w:rsidRDefault="000614BF" w:rsidP="00A55287">
      <w:pPr>
        <w:pStyle w:val="Heading3"/>
        <w:rPr>
          <w:b/>
        </w:rPr>
      </w:pPr>
      <w:r w:rsidRPr="00474B4E">
        <w:rPr>
          <w:b/>
        </w:rPr>
        <w:t xml:space="preserve">Hilary Rushworth, Safeguarding Trustee </w:t>
      </w:r>
      <w:r w:rsidR="00E9598C">
        <w:rPr>
          <w:b/>
        </w:rPr>
        <w:t xml:space="preserve">– </w:t>
      </w:r>
      <w:r w:rsidR="00A55287" w:rsidRPr="00A55287">
        <w:t>EMAIL</w:t>
      </w:r>
      <w:r w:rsidR="00A55287">
        <w:t>:</w:t>
      </w:r>
      <w:r w:rsidR="00A55287" w:rsidRPr="00A55287">
        <w:t xml:space="preserve"> </w:t>
      </w:r>
      <w:proofErr w:type="spellStart"/>
      <w:r w:rsidR="00BA71D7" w:rsidRPr="00BA71D7">
        <w:t>hilary@koinonia-andover.com</w:t>
      </w:r>
      <w:proofErr w:type="spellEnd"/>
      <w:r w:rsidR="00A55287">
        <w:rPr>
          <w:b/>
        </w:rPr>
        <w:t xml:space="preserve"> </w:t>
      </w:r>
    </w:p>
    <w:p w14:paraId="7ECBE43C" w14:textId="7C026936" w:rsidR="007877CE" w:rsidRPr="00A55287" w:rsidRDefault="00A55287" w:rsidP="00A55287">
      <w:pPr>
        <w:pStyle w:val="Heading3"/>
        <w:rPr>
          <w:color w:val="auto"/>
        </w:rPr>
      </w:pPr>
      <w:r w:rsidRPr="00A55287">
        <w:rPr>
          <w:color w:val="auto"/>
        </w:rPr>
        <w:t>W</w:t>
      </w:r>
      <w:r w:rsidR="000614BF" w:rsidRPr="00A55287">
        <w:rPr>
          <w:color w:val="auto"/>
        </w:rPr>
        <w:t xml:space="preserve">ho will oversee and monitor the implementation of the policy and the procedures on behalf of the church's leadership / charity trustees. </w:t>
      </w:r>
    </w:p>
    <w:p w14:paraId="76A3FDEF" w14:textId="77777777" w:rsidR="00A55287" w:rsidRDefault="00A55287" w:rsidP="00A55287">
      <w:pPr>
        <w:spacing w:after="10"/>
        <w:rPr>
          <w:caps/>
          <w:spacing w:val="15"/>
        </w:rPr>
      </w:pPr>
    </w:p>
    <w:p w14:paraId="6EFFD9CA" w14:textId="1CD6C72E" w:rsidR="007877CE" w:rsidRPr="00A55287" w:rsidRDefault="00000000" w:rsidP="00A55287">
      <w:pPr>
        <w:spacing w:after="10"/>
        <w:rPr>
          <w:caps/>
          <w:spacing w:val="15"/>
        </w:rPr>
      </w:pPr>
      <w:r w:rsidRPr="00A55287">
        <w:rPr>
          <w:caps/>
          <w:spacing w:val="15"/>
        </w:rPr>
        <w:t xml:space="preserve">Whenever possible, the Safeguarding Team will work together if any issue arises. </w:t>
      </w:r>
    </w:p>
    <w:p w14:paraId="68530E4B" w14:textId="77777777" w:rsidR="007877CE" w:rsidRPr="00474B4E" w:rsidRDefault="00000000">
      <w:pPr>
        <w:spacing w:after="0" w:line="259" w:lineRule="auto"/>
        <w:ind w:left="360"/>
        <w:rPr>
          <w:sz w:val="24"/>
          <w:szCs w:val="24"/>
        </w:rPr>
      </w:pPr>
      <w:r w:rsidRPr="00474B4E">
        <w:rPr>
          <w:sz w:val="24"/>
          <w:szCs w:val="24"/>
        </w:rPr>
        <w:t xml:space="preserve"> </w:t>
      </w:r>
    </w:p>
    <w:p w14:paraId="55585373" w14:textId="77777777" w:rsidR="007877CE" w:rsidRPr="00474B4E" w:rsidRDefault="00000000">
      <w:pPr>
        <w:spacing w:after="118" w:line="259" w:lineRule="auto"/>
        <w:ind w:left="360"/>
        <w:rPr>
          <w:sz w:val="24"/>
          <w:szCs w:val="24"/>
        </w:rPr>
      </w:pPr>
      <w:r w:rsidRPr="00474B4E">
        <w:rPr>
          <w:sz w:val="24"/>
          <w:szCs w:val="24"/>
        </w:rPr>
        <w:t xml:space="preserve">                                                                    </w:t>
      </w:r>
    </w:p>
    <w:p w14:paraId="38863473" w14:textId="2B184E84" w:rsidR="007877CE" w:rsidRPr="00A55287" w:rsidRDefault="00B8411A" w:rsidP="00A55287">
      <w:pPr>
        <w:spacing w:after="216" w:line="259" w:lineRule="auto"/>
        <w:rPr>
          <w:caps/>
          <w:spacing w:val="15"/>
        </w:rPr>
      </w:pPr>
      <w:r w:rsidRPr="00A55287">
        <w:rPr>
          <w:caps/>
          <w:spacing w:val="15"/>
        </w:rPr>
        <w:t>The Safeguarding Lead and Deputy will have achieved Designated Safeguarding Lead Level 3 and the Safeguarding Trustee Level 2.</w:t>
      </w:r>
    </w:p>
    <w:p w14:paraId="2F2BD0F4" w14:textId="4DA73590" w:rsidR="006A477F" w:rsidRPr="00A55287" w:rsidRDefault="00A55287" w:rsidP="00A55287">
      <w:pPr>
        <w:pStyle w:val="Heading3"/>
        <w:rPr>
          <w:b/>
        </w:rPr>
      </w:pPr>
      <w:r>
        <w:rPr>
          <w:b/>
          <w:caps w:val="0"/>
        </w:rPr>
        <w:t>STEVE WICKS, PASTOR</w:t>
      </w:r>
      <w:r w:rsidR="00B8411A" w:rsidRPr="00A55287">
        <w:rPr>
          <w:b/>
        </w:rPr>
        <w:t xml:space="preserve"> – </w:t>
      </w:r>
      <w:r w:rsidR="00B8411A" w:rsidRPr="00A55287">
        <w:t>Email</w:t>
      </w:r>
      <w:r>
        <w:t>:</w:t>
      </w:r>
      <w:r w:rsidR="006A477F" w:rsidRPr="00A55287">
        <w:rPr>
          <w:b/>
        </w:rPr>
        <w:t xml:space="preserve"> </w:t>
      </w:r>
      <w:hyperlink r:id="rId11" w:history="1">
        <w:proofErr w:type="spellStart"/>
        <w:r w:rsidR="006A477F" w:rsidRPr="00A55287">
          <w:rPr>
            <w:rStyle w:val="Hyperlink"/>
          </w:rPr>
          <w:t>elder@koinonia-andover.com</w:t>
        </w:r>
        <w:proofErr w:type="spellEnd"/>
      </w:hyperlink>
    </w:p>
    <w:bookmarkEnd w:id="0"/>
    <w:p w14:paraId="46E3B496" w14:textId="51CB9C45" w:rsidR="007877CE" w:rsidRPr="00B8411A" w:rsidRDefault="007877CE">
      <w:pPr>
        <w:spacing w:after="216" w:line="259" w:lineRule="auto"/>
        <w:ind w:left="360"/>
      </w:pPr>
    </w:p>
    <w:p w14:paraId="2893AA79" w14:textId="77777777" w:rsidR="007877CE" w:rsidRPr="00B8411A" w:rsidRDefault="00000000">
      <w:pPr>
        <w:spacing w:after="216" w:line="259" w:lineRule="auto"/>
        <w:ind w:left="360"/>
      </w:pPr>
      <w:r w:rsidRPr="00B8411A">
        <w:rPr>
          <w:sz w:val="24"/>
        </w:rPr>
        <w:t xml:space="preserve"> </w:t>
      </w:r>
    </w:p>
    <w:p w14:paraId="43FF9E7A" w14:textId="77777777" w:rsidR="007877CE" w:rsidRPr="00B8411A" w:rsidRDefault="00000000">
      <w:pPr>
        <w:spacing w:after="217" w:line="259" w:lineRule="auto"/>
        <w:ind w:left="360"/>
      </w:pPr>
      <w:r w:rsidRPr="00B8411A">
        <w:rPr>
          <w:sz w:val="24"/>
        </w:rPr>
        <w:t xml:space="preserve"> </w:t>
      </w:r>
    </w:p>
    <w:p w14:paraId="406F82D7" w14:textId="77777777" w:rsidR="007877CE" w:rsidRPr="00B8411A" w:rsidRDefault="00000000">
      <w:pPr>
        <w:spacing w:after="219" w:line="259" w:lineRule="auto"/>
        <w:ind w:left="360"/>
      </w:pPr>
      <w:r w:rsidRPr="00B8411A">
        <w:rPr>
          <w:sz w:val="24"/>
        </w:rPr>
        <w:t xml:space="preserve"> </w:t>
      </w:r>
    </w:p>
    <w:p w14:paraId="10FB47C0" w14:textId="77777777" w:rsidR="007877CE" w:rsidRPr="00B8411A" w:rsidRDefault="00000000">
      <w:pPr>
        <w:spacing w:after="216" w:line="259" w:lineRule="auto"/>
        <w:ind w:left="360"/>
      </w:pPr>
      <w:r w:rsidRPr="00B8411A">
        <w:rPr>
          <w:sz w:val="24"/>
        </w:rPr>
        <w:t xml:space="preserve"> </w:t>
      </w:r>
    </w:p>
    <w:p w14:paraId="12FC5BD5" w14:textId="77777777" w:rsidR="007877CE" w:rsidRPr="00B8411A" w:rsidRDefault="00000000">
      <w:pPr>
        <w:spacing w:after="216" w:line="259" w:lineRule="auto"/>
        <w:ind w:left="360"/>
      </w:pPr>
      <w:r w:rsidRPr="00B8411A">
        <w:rPr>
          <w:sz w:val="24"/>
        </w:rPr>
        <w:t xml:space="preserve"> </w:t>
      </w:r>
    </w:p>
    <w:p w14:paraId="70BB5F37" w14:textId="0CE2C0FC" w:rsidR="007877CE" w:rsidRPr="00BA71D7" w:rsidRDefault="00000000" w:rsidP="00BA71D7">
      <w:pPr>
        <w:spacing w:after="216" w:line="259" w:lineRule="auto"/>
        <w:ind w:left="360"/>
        <w:rPr>
          <w:sz w:val="24"/>
        </w:rPr>
      </w:pPr>
      <w:r w:rsidRPr="00B8411A">
        <w:rPr>
          <w:sz w:val="24"/>
        </w:rPr>
        <w:lastRenderedPageBreak/>
        <w:t xml:space="preserve"> </w:t>
      </w:r>
    </w:p>
    <w:p w14:paraId="5F40AEC0" w14:textId="77777777" w:rsidR="007877CE" w:rsidRDefault="00000000">
      <w:pPr>
        <w:pStyle w:val="Heading1"/>
        <w:ind w:left="367" w:right="2"/>
      </w:pPr>
      <w:r>
        <w:t xml:space="preserve">POLICY AND PROCEDURES </w:t>
      </w:r>
    </w:p>
    <w:p w14:paraId="0A7FE3C1" w14:textId="77777777" w:rsidR="00A55287" w:rsidRDefault="00A55287">
      <w:pPr>
        <w:ind w:left="355"/>
      </w:pPr>
    </w:p>
    <w:p w14:paraId="362DF577" w14:textId="30A37F97" w:rsidR="0036691B" w:rsidRDefault="00000000" w:rsidP="00A55287">
      <w:pPr>
        <w:pStyle w:val="ListParagraph"/>
        <w:numPr>
          <w:ilvl w:val="0"/>
          <w:numId w:val="32"/>
        </w:numPr>
        <w:rPr>
          <w:caps/>
          <w:spacing w:val="15"/>
        </w:rPr>
      </w:pPr>
      <w:bookmarkStart w:id="1" w:name="_Hlk211355295"/>
      <w:r w:rsidRPr="00A55287">
        <w:rPr>
          <w:caps/>
          <w:spacing w:val="15"/>
        </w:rPr>
        <w:t xml:space="preserve">A copy of the </w:t>
      </w:r>
      <w:r w:rsidR="00A55287" w:rsidRPr="00A55287">
        <w:rPr>
          <w:caps/>
          <w:spacing w:val="15"/>
        </w:rPr>
        <w:t>THIS</w:t>
      </w:r>
      <w:r w:rsidRPr="00A55287">
        <w:rPr>
          <w:caps/>
          <w:spacing w:val="15"/>
        </w:rPr>
        <w:t xml:space="preserve"> Policy will be </w:t>
      </w:r>
      <w:r w:rsidR="00A55287" w:rsidRPr="00A55287">
        <w:rPr>
          <w:caps/>
          <w:spacing w:val="15"/>
        </w:rPr>
        <w:t>PUBLISHED ON THE CHURCH WEBSITE AND A COPY WILL BE AVAILABLE</w:t>
      </w:r>
      <w:r w:rsidRPr="00A55287">
        <w:rPr>
          <w:caps/>
          <w:spacing w:val="15"/>
        </w:rPr>
        <w:t xml:space="preserve"> in the entrance foyer</w:t>
      </w:r>
      <w:r w:rsidR="0036691B" w:rsidRPr="00A55287">
        <w:rPr>
          <w:caps/>
          <w:spacing w:val="15"/>
        </w:rPr>
        <w:t>.</w:t>
      </w:r>
    </w:p>
    <w:bookmarkEnd w:id="1"/>
    <w:p w14:paraId="46AF435F" w14:textId="77777777" w:rsidR="00A55287" w:rsidRPr="00A55287" w:rsidRDefault="00A55287" w:rsidP="00A55287">
      <w:pPr>
        <w:pStyle w:val="ListParagraph"/>
        <w:ind w:left="715"/>
        <w:rPr>
          <w:caps/>
          <w:spacing w:val="15"/>
        </w:rPr>
      </w:pPr>
    </w:p>
    <w:p w14:paraId="03B60C8C" w14:textId="389C0BDC" w:rsidR="007877CE" w:rsidRDefault="00000000" w:rsidP="00A55287">
      <w:pPr>
        <w:pStyle w:val="ListParagraph"/>
        <w:numPr>
          <w:ilvl w:val="0"/>
          <w:numId w:val="32"/>
        </w:numPr>
        <w:rPr>
          <w:caps/>
          <w:spacing w:val="15"/>
        </w:rPr>
      </w:pPr>
      <w:r w:rsidRPr="00A55287">
        <w:rPr>
          <w:caps/>
          <w:spacing w:val="15"/>
        </w:rPr>
        <w:t xml:space="preserve">Each worker with children will be given a full copy of this Policy and Procedures Document and will be asked to sign that they are willing to follow such policy and procedures. </w:t>
      </w:r>
    </w:p>
    <w:p w14:paraId="6E29CA41" w14:textId="77777777" w:rsidR="00A55287" w:rsidRPr="00A55287" w:rsidRDefault="00A55287" w:rsidP="00A55287">
      <w:pPr>
        <w:pStyle w:val="ListParagraph"/>
        <w:rPr>
          <w:caps/>
          <w:spacing w:val="15"/>
        </w:rPr>
      </w:pPr>
    </w:p>
    <w:p w14:paraId="7A0C1186" w14:textId="716FBFE0" w:rsidR="007877CE" w:rsidRDefault="00A55287" w:rsidP="00A55287">
      <w:pPr>
        <w:pStyle w:val="ListParagraph"/>
        <w:numPr>
          <w:ilvl w:val="0"/>
          <w:numId w:val="32"/>
        </w:numPr>
        <w:rPr>
          <w:caps/>
          <w:spacing w:val="15"/>
        </w:rPr>
      </w:pPr>
      <w:r w:rsidRPr="00A55287">
        <w:rPr>
          <w:caps/>
          <w:spacing w:val="15"/>
        </w:rPr>
        <w:t xml:space="preserve">a full copy of this Policy and Procedures Document will be made available on request to any member of, or other person associated with the church. </w:t>
      </w:r>
    </w:p>
    <w:p w14:paraId="4A760D1F" w14:textId="77777777" w:rsidR="00A55287" w:rsidRPr="00A55287" w:rsidRDefault="00A55287" w:rsidP="00A55287">
      <w:pPr>
        <w:pStyle w:val="ListParagraph"/>
        <w:rPr>
          <w:caps/>
          <w:spacing w:val="15"/>
        </w:rPr>
      </w:pPr>
    </w:p>
    <w:p w14:paraId="3C094A80" w14:textId="083FFA91" w:rsidR="007877CE" w:rsidRDefault="00A55287" w:rsidP="00A55287">
      <w:pPr>
        <w:pStyle w:val="ListParagraph"/>
        <w:numPr>
          <w:ilvl w:val="0"/>
          <w:numId w:val="32"/>
        </w:numPr>
        <w:rPr>
          <w:caps/>
          <w:spacing w:val="15"/>
        </w:rPr>
      </w:pPr>
      <w:r w:rsidRPr="00A55287">
        <w:rPr>
          <w:caps/>
          <w:spacing w:val="15"/>
        </w:rPr>
        <w:t xml:space="preserve">the policy and procedures within this document will be monitored and reviewed annually by the </w:t>
      </w:r>
      <w:r w:rsidR="0036691B" w:rsidRPr="00A55287">
        <w:rPr>
          <w:caps/>
          <w:spacing w:val="15"/>
        </w:rPr>
        <w:t>Safeguarding Officer and Charity Trustees.</w:t>
      </w:r>
      <w:r w:rsidRPr="00A55287">
        <w:rPr>
          <w:caps/>
          <w:spacing w:val="15"/>
        </w:rPr>
        <w:t xml:space="preserve"> </w:t>
      </w:r>
    </w:p>
    <w:p w14:paraId="546C6F2D" w14:textId="77777777" w:rsidR="00A55287" w:rsidRPr="00A55287" w:rsidRDefault="00A55287" w:rsidP="00A55287">
      <w:pPr>
        <w:pStyle w:val="ListParagraph"/>
        <w:rPr>
          <w:caps/>
          <w:spacing w:val="15"/>
        </w:rPr>
      </w:pPr>
    </w:p>
    <w:p w14:paraId="4B7BDE0D" w14:textId="5D6B20A8" w:rsidR="007877CE" w:rsidRPr="00A55287" w:rsidRDefault="00A55287" w:rsidP="00A55287">
      <w:pPr>
        <w:pStyle w:val="ListParagraph"/>
        <w:numPr>
          <w:ilvl w:val="0"/>
          <w:numId w:val="32"/>
        </w:numPr>
        <w:rPr>
          <w:caps/>
          <w:spacing w:val="15"/>
        </w:rPr>
      </w:pPr>
      <w:r w:rsidRPr="00A55287">
        <w:rPr>
          <w:caps/>
          <w:spacing w:val="15"/>
        </w:rPr>
        <w:t>a</w:t>
      </w:r>
      <w:r w:rsidR="00933906" w:rsidRPr="00A55287">
        <w:rPr>
          <w:caps/>
          <w:spacing w:val="15"/>
        </w:rPr>
        <w:t xml:space="preserve"> summary of the Policy Statement will be read annually at the church meeting, usually at the AGM in May, together with a report on the outcome of the annual review. </w:t>
      </w:r>
    </w:p>
    <w:p w14:paraId="6A02727C" w14:textId="77777777" w:rsidR="007877CE" w:rsidRDefault="00000000">
      <w:pPr>
        <w:spacing w:after="0" w:line="259" w:lineRule="auto"/>
        <w:ind w:left="360"/>
      </w:pPr>
      <w:r>
        <w:t xml:space="preserve"> </w:t>
      </w:r>
    </w:p>
    <w:p w14:paraId="7AEEF01C" w14:textId="77777777" w:rsidR="007877CE" w:rsidRDefault="00000000">
      <w:pPr>
        <w:spacing w:after="0" w:line="259" w:lineRule="auto"/>
        <w:ind w:left="360"/>
      </w:pPr>
      <w:r>
        <w:t xml:space="preserve"> </w:t>
      </w:r>
    </w:p>
    <w:p w14:paraId="3B7E660C" w14:textId="77777777" w:rsidR="007877CE" w:rsidRDefault="00000000">
      <w:pPr>
        <w:spacing w:after="0" w:line="259" w:lineRule="auto"/>
        <w:ind w:left="360"/>
      </w:pPr>
      <w:r>
        <w:t xml:space="preserve"> </w:t>
      </w:r>
    </w:p>
    <w:p w14:paraId="7B1DA835" w14:textId="77777777" w:rsidR="007877CE" w:rsidRDefault="00000000">
      <w:pPr>
        <w:spacing w:after="0" w:line="259" w:lineRule="auto"/>
        <w:ind w:left="360"/>
      </w:pPr>
      <w:r>
        <w:t xml:space="preserve"> </w:t>
      </w:r>
    </w:p>
    <w:p w14:paraId="3BCAEEE4" w14:textId="77777777" w:rsidR="007877CE" w:rsidRDefault="00000000">
      <w:pPr>
        <w:spacing w:after="0" w:line="259" w:lineRule="auto"/>
        <w:ind w:left="360"/>
      </w:pPr>
      <w:r>
        <w:t xml:space="preserve"> </w:t>
      </w:r>
    </w:p>
    <w:p w14:paraId="733B818F" w14:textId="77777777" w:rsidR="007877CE" w:rsidRDefault="00000000">
      <w:pPr>
        <w:spacing w:after="0" w:line="259" w:lineRule="auto"/>
        <w:ind w:left="360"/>
      </w:pPr>
      <w:r>
        <w:t xml:space="preserve"> </w:t>
      </w:r>
    </w:p>
    <w:p w14:paraId="4CE637E5" w14:textId="77777777" w:rsidR="007877CE" w:rsidRDefault="00000000">
      <w:pPr>
        <w:spacing w:after="0" w:line="259" w:lineRule="auto"/>
        <w:ind w:left="360"/>
      </w:pPr>
      <w:r>
        <w:t xml:space="preserve"> </w:t>
      </w:r>
    </w:p>
    <w:p w14:paraId="36FB2A3A" w14:textId="77777777" w:rsidR="007877CE" w:rsidRDefault="00000000">
      <w:pPr>
        <w:spacing w:after="0" w:line="259" w:lineRule="auto"/>
        <w:ind w:left="360"/>
      </w:pPr>
      <w:r>
        <w:t xml:space="preserve"> </w:t>
      </w:r>
    </w:p>
    <w:p w14:paraId="5C8FCB56" w14:textId="77777777" w:rsidR="007877CE" w:rsidRDefault="00000000">
      <w:pPr>
        <w:spacing w:after="0" w:line="259" w:lineRule="auto"/>
        <w:ind w:left="360"/>
      </w:pPr>
      <w:r>
        <w:t xml:space="preserve"> </w:t>
      </w:r>
    </w:p>
    <w:p w14:paraId="13787B09" w14:textId="77777777" w:rsidR="007877CE" w:rsidRDefault="00000000">
      <w:pPr>
        <w:spacing w:after="0" w:line="259" w:lineRule="auto"/>
        <w:ind w:left="360"/>
      </w:pPr>
      <w:r>
        <w:t xml:space="preserve"> </w:t>
      </w:r>
    </w:p>
    <w:p w14:paraId="1014C51D" w14:textId="77777777" w:rsidR="007877CE" w:rsidRDefault="00000000">
      <w:pPr>
        <w:spacing w:after="0" w:line="259" w:lineRule="auto"/>
        <w:ind w:left="360"/>
      </w:pPr>
      <w:r>
        <w:t xml:space="preserve"> </w:t>
      </w:r>
    </w:p>
    <w:p w14:paraId="07DAAFE6" w14:textId="77777777" w:rsidR="007877CE" w:rsidRDefault="00000000">
      <w:pPr>
        <w:spacing w:after="0" w:line="259" w:lineRule="auto"/>
        <w:ind w:left="360"/>
      </w:pPr>
      <w:r>
        <w:t xml:space="preserve"> </w:t>
      </w:r>
    </w:p>
    <w:p w14:paraId="312775C3" w14:textId="77777777" w:rsidR="000614BF" w:rsidRDefault="000614BF">
      <w:pPr>
        <w:spacing w:after="0" w:line="259" w:lineRule="auto"/>
        <w:ind w:left="360"/>
      </w:pPr>
    </w:p>
    <w:p w14:paraId="3AD39EC4" w14:textId="77777777" w:rsidR="000614BF" w:rsidRDefault="000614BF">
      <w:pPr>
        <w:spacing w:after="0" w:line="259" w:lineRule="auto"/>
        <w:ind w:left="360"/>
      </w:pPr>
    </w:p>
    <w:p w14:paraId="09C55066" w14:textId="77777777" w:rsidR="000614BF" w:rsidRDefault="000614BF">
      <w:pPr>
        <w:spacing w:after="0" w:line="259" w:lineRule="auto"/>
        <w:ind w:left="360"/>
      </w:pPr>
    </w:p>
    <w:p w14:paraId="23E34CC1" w14:textId="77777777" w:rsidR="000614BF" w:rsidRDefault="000614BF">
      <w:pPr>
        <w:spacing w:after="0" w:line="259" w:lineRule="auto"/>
        <w:ind w:left="360"/>
      </w:pPr>
    </w:p>
    <w:p w14:paraId="57BF5DE8" w14:textId="77777777" w:rsidR="000614BF" w:rsidRDefault="000614BF">
      <w:pPr>
        <w:spacing w:after="0" w:line="259" w:lineRule="auto"/>
        <w:ind w:left="360"/>
      </w:pPr>
    </w:p>
    <w:p w14:paraId="1C9E233B" w14:textId="77777777" w:rsidR="000614BF" w:rsidRDefault="000614BF">
      <w:pPr>
        <w:spacing w:after="0" w:line="259" w:lineRule="auto"/>
        <w:ind w:left="360"/>
      </w:pPr>
    </w:p>
    <w:p w14:paraId="79DB552D" w14:textId="77777777" w:rsidR="000614BF" w:rsidRDefault="000614BF">
      <w:pPr>
        <w:spacing w:after="0" w:line="259" w:lineRule="auto"/>
        <w:ind w:left="360"/>
      </w:pPr>
    </w:p>
    <w:p w14:paraId="135A7979" w14:textId="77777777" w:rsidR="000614BF" w:rsidRDefault="000614BF">
      <w:pPr>
        <w:spacing w:after="0" w:line="259" w:lineRule="auto"/>
        <w:ind w:left="360"/>
      </w:pPr>
    </w:p>
    <w:p w14:paraId="4E9D26DD" w14:textId="77777777" w:rsidR="000614BF" w:rsidRDefault="000614BF">
      <w:pPr>
        <w:spacing w:after="0" w:line="259" w:lineRule="auto"/>
        <w:ind w:left="360"/>
      </w:pPr>
    </w:p>
    <w:p w14:paraId="686F8F7D" w14:textId="77777777" w:rsidR="000614BF" w:rsidRDefault="000614BF">
      <w:pPr>
        <w:spacing w:after="0" w:line="259" w:lineRule="auto"/>
        <w:ind w:left="360"/>
      </w:pPr>
    </w:p>
    <w:p w14:paraId="37FC55B1" w14:textId="77777777" w:rsidR="000614BF" w:rsidRDefault="000614BF">
      <w:pPr>
        <w:spacing w:after="0" w:line="259" w:lineRule="auto"/>
        <w:ind w:left="360"/>
      </w:pPr>
    </w:p>
    <w:p w14:paraId="7A4961B7" w14:textId="77777777" w:rsidR="000614BF" w:rsidRDefault="000614BF">
      <w:pPr>
        <w:spacing w:after="0" w:line="259" w:lineRule="auto"/>
        <w:ind w:left="360"/>
      </w:pPr>
    </w:p>
    <w:p w14:paraId="05BCCB7C" w14:textId="77777777" w:rsidR="000614BF" w:rsidRDefault="000614BF">
      <w:pPr>
        <w:spacing w:after="0" w:line="259" w:lineRule="auto"/>
        <w:ind w:left="360"/>
      </w:pPr>
    </w:p>
    <w:p w14:paraId="70BBC332" w14:textId="77777777" w:rsidR="000614BF" w:rsidRDefault="000614BF">
      <w:pPr>
        <w:spacing w:after="0" w:line="259" w:lineRule="auto"/>
        <w:ind w:left="360"/>
      </w:pPr>
    </w:p>
    <w:p w14:paraId="1A8FD550" w14:textId="77777777" w:rsidR="000614BF" w:rsidRDefault="000614BF">
      <w:pPr>
        <w:spacing w:after="0" w:line="259" w:lineRule="auto"/>
        <w:ind w:left="360"/>
      </w:pPr>
    </w:p>
    <w:p w14:paraId="16318CBC" w14:textId="77777777" w:rsidR="000614BF" w:rsidRDefault="000614BF">
      <w:pPr>
        <w:spacing w:after="0" w:line="259" w:lineRule="auto"/>
        <w:ind w:left="360"/>
      </w:pPr>
    </w:p>
    <w:p w14:paraId="01601596" w14:textId="77777777" w:rsidR="000614BF" w:rsidRDefault="000614BF">
      <w:pPr>
        <w:spacing w:after="0" w:line="259" w:lineRule="auto"/>
        <w:ind w:left="360"/>
      </w:pPr>
    </w:p>
    <w:p w14:paraId="3FB61446" w14:textId="77777777" w:rsidR="00BA71D7" w:rsidRDefault="00BA71D7">
      <w:pPr>
        <w:spacing w:after="0" w:line="259" w:lineRule="auto"/>
        <w:ind w:left="360"/>
      </w:pPr>
    </w:p>
    <w:p w14:paraId="49326C5B" w14:textId="77777777" w:rsidR="00BA71D7" w:rsidRDefault="00BA71D7">
      <w:pPr>
        <w:spacing w:after="0" w:line="259" w:lineRule="auto"/>
        <w:ind w:left="360"/>
      </w:pPr>
    </w:p>
    <w:p w14:paraId="2B9CBDCB" w14:textId="77777777" w:rsidR="00BA71D7" w:rsidRDefault="00BA71D7">
      <w:pPr>
        <w:spacing w:after="0" w:line="259" w:lineRule="auto"/>
        <w:ind w:left="360"/>
      </w:pPr>
    </w:p>
    <w:p w14:paraId="62E95374" w14:textId="77777777" w:rsidR="000614BF" w:rsidRDefault="000614BF">
      <w:pPr>
        <w:spacing w:after="0" w:line="259" w:lineRule="auto"/>
        <w:ind w:left="360"/>
      </w:pPr>
    </w:p>
    <w:p w14:paraId="6B9AAD2B" w14:textId="77777777" w:rsidR="007877CE" w:rsidRDefault="00000000">
      <w:pPr>
        <w:spacing w:after="0" w:line="259" w:lineRule="auto"/>
        <w:ind w:left="360"/>
      </w:pPr>
      <w:r>
        <w:t xml:space="preserve"> </w:t>
      </w:r>
    </w:p>
    <w:p w14:paraId="469544B8" w14:textId="66FC88F8" w:rsidR="0036691B" w:rsidRDefault="00000000" w:rsidP="000E5578">
      <w:pPr>
        <w:spacing w:after="0" w:line="259" w:lineRule="auto"/>
        <w:ind w:left="360"/>
      </w:pPr>
      <w:r>
        <w:t xml:space="preserve"> </w:t>
      </w:r>
    </w:p>
    <w:p w14:paraId="5C07CB18" w14:textId="77777777" w:rsidR="007877CE" w:rsidRPr="00A55287" w:rsidRDefault="00000000" w:rsidP="00A55287">
      <w:pPr>
        <w:pStyle w:val="Heading1"/>
      </w:pPr>
      <w:r>
        <w:lastRenderedPageBreak/>
        <w:t xml:space="preserve">DEFINITIONS OF ABUSE </w:t>
      </w:r>
    </w:p>
    <w:p w14:paraId="320744BE" w14:textId="77777777" w:rsidR="007877CE" w:rsidRDefault="00000000">
      <w:pPr>
        <w:spacing w:after="0" w:line="259" w:lineRule="auto"/>
        <w:ind w:left="407"/>
        <w:jc w:val="center"/>
      </w:pPr>
      <w:r>
        <w:rPr>
          <w:b/>
          <w:sz w:val="24"/>
        </w:rPr>
        <w:t xml:space="preserve"> </w:t>
      </w:r>
    </w:p>
    <w:p w14:paraId="5BE4EB83" w14:textId="77777777" w:rsidR="007877CE" w:rsidRDefault="00000000" w:rsidP="00A55287">
      <w:pPr>
        <w:pStyle w:val="Heading2"/>
      </w:pPr>
      <w:r>
        <w:t xml:space="preserve">Physical Abuse </w:t>
      </w:r>
    </w:p>
    <w:p w14:paraId="1B1DEE33" w14:textId="77777777" w:rsidR="00A55287" w:rsidRDefault="00A55287">
      <w:pPr>
        <w:spacing w:after="10"/>
        <w:ind w:left="355"/>
      </w:pPr>
    </w:p>
    <w:p w14:paraId="782BED28" w14:textId="07F69E27" w:rsidR="007877CE" w:rsidRPr="000E5578" w:rsidRDefault="00000000">
      <w:pPr>
        <w:spacing w:after="10"/>
        <w:ind w:left="355"/>
        <w:rPr>
          <w:rStyle w:val="Emphasis"/>
        </w:rPr>
      </w:pPr>
      <w:r w:rsidRPr="000E5578">
        <w:rPr>
          <w:rStyle w:val="Emphasis"/>
        </w:rPr>
        <w:t xml:space="preserve">Actual or likely physical injury to a child, or failure to prevent physical injury to a child. </w:t>
      </w:r>
    </w:p>
    <w:p w14:paraId="48361F4D" w14:textId="77777777" w:rsidR="007877CE" w:rsidRDefault="00000000">
      <w:pPr>
        <w:spacing w:after="0" w:line="259" w:lineRule="auto"/>
        <w:ind w:left="360"/>
      </w:pPr>
      <w:r>
        <w:rPr>
          <w:b/>
        </w:rPr>
        <w:t xml:space="preserve"> </w:t>
      </w:r>
    </w:p>
    <w:p w14:paraId="5F5BABE8" w14:textId="77777777" w:rsidR="007877CE" w:rsidRPr="00A55287" w:rsidRDefault="00000000" w:rsidP="00A55287">
      <w:pPr>
        <w:pStyle w:val="Heading2"/>
      </w:pPr>
      <w:r>
        <w:t xml:space="preserve">Emotional Abuse </w:t>
      </w:r>
    </w:p>
    <w:p w14:paraId="152E6E91" w14:textId="77777777" w:rsidR="000E5578" w:rsidRDefault="000E5578">
      <w:pPr>
        <w:spacing w:after="0"/>
        <w:ind w:left="355"/>
        <w:rPr>
          <w:rStyle w:val="Emphasis"/>
        </w:rPr>
      </w:pPr>
    </w:p>
    <w:p w14:paraId="5ADEC270" w14:textId="1A85AC44" w:rsidR="007877CE" w:rsidRPr="000E5578" w:rsidRDefault="00000000">
      <w:pPr>
        <w:spacing w:after="0"/>
        <w:ind w:left="355"/>
        <w:rPr>
          <w:rStyle w:val="Emphasis"/>
        </w:rPr>
      </w:pPr>
      <w:r w:rsidRPr="000E5578">
        <w:rPr>
          <w:rStyle w:val="Emphasis"/>
        </w:rPr>
        <w:t xml:space="preserve">The persistent emotional ill treatment of a child that affects their emotional and behavioural development.  It may involve conveying to the child that they are worthless / unloved / inadequate, or that they are given responsibilities beyond their years. </w:t>
      </w:r>
    </w:p>
    <w:p w14:paraId="2ED636C1" w14:textId="77777777" w:rsidR="007877CE" w:rsidRDefault="00000000">
      <w:pPr>
        <w:spacing w:after="0" w:line="259" w:lineRule="auto"/>
        <w:ind w:left="360"/>
      </w:pPr>
      <w:r>
        <w:rPr>
          <w:b/>
        </w:rPr>
        <w:t xml:space="preserve"> </w:t>
      </w:r>
    </w:p>
    <w:p w14:paraId="6AFF4B73" w14:textId="77777777" w:rsidR="007877CE" w:rsidRPr="00A55287" w:rsidRDefault="00000000" w:rsidP="00A55287">
      <w:pPr>
        <w:pStyle w:val="Heading2"/>
      </w:pPr>
      <w:r>
        <w:t xml:space="preserve">Sexual Abuse </w:t>
      </w:r>
    </w:p>
    <w:p w14:paraId="59318E02" w14:textId="77777777" w:rsidR="000E5578" w:rsidRDefault="000E5578">
      <w:pPr>
        <w:spacing w:after="0"/>
        <w:ind w:left="355"/>
        <w:rPr>
          <w:rStyle w:val="Emphasis"/>
        </w:rPr>
      </w:pPr>
    </w:p>
    <w:p w14:paraId="5EFE639A" w14:textId="0F62B7CB" w:rsidR="007877CE" w:rsidRPr="000E5578" w:rsidRDefault="00000000">
      <w:pPr>
        <w:spacing w:after="0"/>
        <w:ind w:left="355"/>
        <w:rPr>
          <w:rStyle w:val="Emphasis"/>
        </w:rPr>
      </w:pPr>
      <w:r w:rsidRPr="000E5578">
        <w:rPr>
          <w:rStyle w:val="Emphasis"/>
        </w:rPr>
        <w:t xml:space="preserve">Involves forcing or enticing a child to take part in sexual activities, whether or not the child is aware of what is happening.  This includes no-contact activities, such as involving children in looking at, or in the production of, pornographic material or watching sexual activities, or encouraging children to behave in sexually inappropriate ways. </w:t>
      </w:r>
    </w:p>
    <w:p w14:paraId="603FE947" w14:textId="77777777" w:rsidR="007877CE" w:rsidRDefault="00000000">
      <w:pPr>
        <w:spacing w:after="0" w:line="259" w:lineRule="auto"/>
        <w:ind w:left="360"/>
      </w:pPr>
      <w:r>
        <w:t xml:space="preserve"> </w:t>
      </w:r>
    </w:p>
    <w:p w14:paraId="0EE53CEF" w14:textId="77777777" w:rsidR="007877CE" w:rsidRPr="00A55287" w:rsidRDefault="00000000" w:rsidP="00A55287">
      <w:pPr>
        <w:pStyle w:val="Heading2"/>
      </w:pPr>
      <w:r>
        <w:t xml:space="preserve">Neglect </w:t>
      </w:r>
    </w:p>
    <w:p w14:paraId="5E3731D8" w14:textId="77777777" w:rsidR="000E5578" w:rsidRDefault="000E5578">
      <w:pPr>
        <w:spacing w:after="0"/>
        <w:ind w:left="355"/>
        <w:rPr>
          <w:rStyle w:val="Emphasis"/>
        </w:rPr>
      </w:pPr>
    </w:p>
    <w:p w14:paraId="79584DDC" w14:textId="77777777" w:rsidR="000E5578" w:rsidRDefault="00000000">
      <w:pPr>
        <w:spacing w:after="0"/>
        <w:ind w:left="355"/>
        <w:rPr>
          <w:rStyle w:val="Emphasis"/>
        </w:rPr>
      </w:pPr>
      <w:r w:rsidRPr="000E5578">
        <w:rPr>
          <w:rStyle w:val="Emphasis"/>
        </w:rPr>
        <w:t xml:space="preserve">This arises where adults fail to care for children and protect them from danger, seriously impairing health and development.  </w:t>
      </w:r>
    </w:p>
    <w:p w14:paraId="3477F057" w14:textId="77777777" w:rsidR="000E5578" w:rsidRDefault="000E5578">
      <w:pPr>
        <w:spacing w:after="0"/>
        <w:ind w:left="355"/>
        <w:rPr>
          <w:rStyle w:val="Emphasis"/>
        </w:rPr>
      </w:pPr>
    </w:p>
    <w:p w14:paraId="1892F999" w14:textId="77777777" w:rsidR="000E5578" w:rsidRDefault="000E5578">
      <w:pPr>
        <w:spacing w:after="0"/>
        <w:ind w:left="355"/>
        <w:rPr>
          <w:rStyle w:val="Emphasis"/>
        </w:rPr>
      </w:pPr>
    </w:p>
    <w:p w14:paraId="1B4CBB13" w14:textId="77777777" w:rsidR="000E5578" w:rsidRPr="000E5578" w:rsidRDefault="000E5578" w:rsidP="000E5578">
      <w:pPr>
        <w:pStyle w:val="Heading2"/>
      </w:pPr>
      <w:r>
        <w:t xml:space="preserve">Spiritual </w:t>
      </w:r>
    </w:p>
    <w:p w14:paraId="584BAAA6" w14:textId="77777777" w:rsidR="000E5578" w:rsidRDefault="000E5578">
      <w:pPr>
        <w:spacing w:after="0"/>
        <w:ind w:left="355"/>
        <w:rPr>
          <w:rStyle w:val="Emphasis"/>
        </w:rPr>
      </w:pPr>
    </w:p>
    <w:p w14:paraId="4F32755E" w14:textId="0937856B" w:rsidR="000E5578" w:rsidRDefault="000E5578" w:rsidP="000E5578">
      <w:pPr>
        <w:ind w:left="355"/>
        <w:rPr>
          <w:rStyle w:val="Emphasis"/>
        </w:rPr>
      </w:pPr>
      <w:r w:rsidRPr="000E5578">
        <w:rPr>
          <w:rStyle w:val="Emphasis"/>
        </w:rPr>
        <w:t xml:space="preserve">This occurs when someone uses their power within a framework of spiritual belief or practice to satisfy their own needs at the expense of others – in particular when such use of power leads to any ways in which children might suffer harm. </w:t>
      </w:r>
    </w:p>
    <w:p w14:paraId="603CD2B5" w14:textId="4DDBED9D" w:rsidR="000E5578" w:rsidRDefault="000E5578" w:rsidP="000E5578">
      <w:pPr>
        <w:pStyle w:val="Heading3"/>
        <w:rPr>
          <w:rStyle w:val="Emphasis"/>
        </w:rPr>
      </w:pPr>
      <w:r>
        <w:rPr>
          <w:rStyle w:val="Emphasis"/>
        </w:rPr>
        <w:t>SIGNS AND SYMPTOMS</w:t>
      </w:r>
    </w:p>
    <w:p w14:paraId="24AD1D64" w14:textId="77777777" w:rsidR="000E5578" w:rsidRDefault="000E5578">
      <w:pPr>
        <w:spacing w:after="0"/>
        <w:ind w:left="355"/>
        <w:rPr>
          <w:rStyle w:val="Emphasis"/>
        </w:rPr>
      </w:pPr>
    </w:p>
    <w:p w14:paraId="0B5F6522" w14:textId="22E25753" w:rsidR="007877CE" w:rsidRPr="000E5578" w:rsidRDefault="00000000">
      <w:pPr>
        <w:spacing w:after="0"/>
        <w:ind w:left="355"/>
        <w:rPr>
          <w:rStyle w:val="Emphasis"/>
        </w:rPr>
      </w:pPr>
      <w:r w:rsidRPr="000E5578">
        <w:rPr>
          <w:rStyle w:val="Emphasis"/>
        </w:rPr>
        <w:t xml:space="preserve">Whilst it is not possible to be prescriptive about the signs and symptoms of abuse and neglect, the following list sets out some of the indicators that might be suggestive of abuse: </w:t>
      </w:r>
    </w:p>
    <w:p w14:paraId="65B787B1" w14:textId="77777777" w:rsidR="007877CE" w:rsidRPr="000E5578" w:rsidRDefault="00000000">
      <w:pPr>
        <w:spacing w:after="24" w:line="259" w:lineRule="auto"/>
        <w:ind w:left="360"/>
        <w:rPr>
          <w:rStyle w:val="Emphasis"/>
        </w:rPr>
      </w:pPr>
      <w:r w:rsidRPr="000E5578">
        <w:rPr>
          <w:rStyle w:val="Emphasis"/>
        </w:rPr>
        <w:t xml:space="preserve"> </w:t>
      </w:r>
    </w:p>
    <w:p w14:paraId="4CDD6FEF" w14:textId="77777777" w:rsidR="007877CE" w:rsidRPr="000E5578" w:rsidRDefault="00000000">
      <w:pPr>
        <w:numPr>
          <w:ilvl w:val="0"/>
          <w:numId w:val="4"/>
        </w:numPr>
        <w:ind w:hanging="360"/>
        <w:rPr>
          <w:rStyle w:val="Emphasis"/>
        </w:rPr>
      </w:pPr>
      <w:r w:rsidRPr="000E5578">
        <w:rPr>
          <w:rStyle w:val="Emphasis"/>
        </w:rPr>
        <w:t xml:space="preserve">unexplained injuries on areas of the body not usually prone to such injuries </w:t>
      </w:r>
    </w:p>
    <w:p w14:paraId="661C0D79" w14:textId="77777777" w:rsidR="007877CE" w:rsidRPr="000E5578" w:rsidRDefault="00000000">
      <w:pPr>
        <w:numPr>
          <w:ilvl w:val="0"/>
          <w:numId w:val="4"/>
        </w:numPr>
        <w:ind w:hanging="360"/>
        <w:rPr>
          <w:rStyle w:val="Emphasis"/>
        </w:rPr>
      </w:pPr>
      <w:r w:rsidRPr="000E5578">
        <w:rPr>
          <w:rStyle w:val="Emphasis"/>
        </w:rPr>
        <w:t xml:space="preserve">an injury that has not been treated/received medical attention </w:t>
      </w:r>
    </w:p>
    <w:p w14:paraId="5D3DB924" w14:textId="77777777" w:rsidR="007877CE" w:rsidRPr="000E5578" w:rsidRDefault="00000000">
      <w:pPr>
        <w:numPr>
          <w:ilvl w:val="0"/>
          <w:numId w:val="4"/>
        </w:numPr>
        <w:ind w:hanging="360"/>
        <w:rPr>
          <w:rStyle w:val="Emphasis"/>
        </w:rPr>
      </w:pPr>
      <w:r w:rsidRPr="000E5578">
        <w:rPr>
          <w:rStyle w:val="Emphasis"/>
        </w:rPr>
        <w:t xml:space="preserve">an injury for which the explanation seems inconsistent </w:t>
      </w:r>
    </w:p>
    <w:p w14:paraId="23F48048" w14:textId="77777777" w:rsidR="007877CE" w:rsidRPr="000E5578" w:rsidRDefault="00000000">
      <w:pPr>
        <w:numPr>
          <w:ilvl w:val="0"/>
          <w:numId w:val="4"/>
        </w:numPr>
        <w:ind w:hanging="360"/>
        <w:rPr>
          <w:rStyle w:val="Emphasis"/>
        </w:rPr>
      </w:pPr>
      <w:r w:rsidRPr="000E5578">
        <w:rPr>
          <w:rStyle w:val="Emphasis"/>
        </w:rPr>
        <w:t xml:space="preserve">a child discloses behaviour that is harmful to them </w:t>
      </w:r>
    </w:p>
    <w:p w14:paraId="75EA1AB4" w14:textId="77777777" w:rsidR="007877CE" w:rsidRPr="000E5578" w:rsidRDefault="00000000">
      <w:pPr>
        <w:numPr>
          <w:ilvl w:val="0"/>
          <w:numId w:val="4"/>
        </w:numPr>
        <w:spacing w:after="158"/>
        <w:ind w:hanging="360"/>
        <w:rPr>
          <w:rStyle w:val="Emphasis"/>
        </w:rPr>
      </w:pPr>
      <w:r w:rsidRPr="000E5578">
        <w:rPr>
          <w:rStyle w:val="Emphasis"/>
        </w:rPr>
        <w:t xml:space="preserve">unexplained changes in behaviour or mood (e.g. becoming very quiet, withdrawn or displaying sudden bursts of temper) </w:t>
      </w:r>
    </w:p>
    <w:p w14:paraId="310F4F59" w14:textId="77777777" w:rsidR="007877CE" w:rsidRPr="000E5578" w:rsidRDefault="00000000">
      <w:pPr>
        <w:numPr>
          <w:ilvl w:val="0"/>
          <w:numId w:val="4"/>
        </w:numPr>
        <w:ind w:hanging="360"/>
        <w:rPr>
          <w:rStyle w:val="Emphasis"/>
        </w:rPr>
      </w:pPr>
      <w:r w:rsidRPr="000E5578">
        <w:rPr>
          <w:rStyle w:val="Emphasis"/>
        </w:rPr>
        <w:t xml:space="preserve">inappropriate sexual awareness </w:t>
      </w:r>
    </w:p>
    <w:p w14:paraId="3363C8CC" w14:textId="77777777" w:rsidR="007877CE" w:rsidRPr="000E5578" w:rsidRDefault="00000000">
      <w:pPr>
        <w:numPr>
          <w:ilvl w:val="0"/>
          <w:numId w:val="4"/>
        </w:numPr>
        <w:ind w:hanging="360"/>
        <w:rPr>
          <w:rStyle w:val="Emphasis"/>
        </w:rPr>
      </w:pPr>
      <w:r w:rsidRPr="000E5578">
        <w:rPr>
          <w:rStyle w:val="Emphasis"/>
        </w:rPr>
        <w:t xml:space="preserve">signs of neglect, such as under-nourishment, untreated illnesses or inadequate care. </w:t>
      </w:r>
    </w:p>
    <w:p w14:paraId="3334FA1E" w14:textId="77777777" w:rsidR="00B97911" w:rsidRDefault="00B97911" w:rsidP="00B97911"/>
    <w:p w14:paraId="50AE9F15" w14:textId="4659DBBC" w:rsidR="007877CE" w:rsidRDefault="00000000" w:rsidP="000E5578">
      <w:pPr>
        <w:spacing w:after="111" w:line="249" w:lineRule="auto"/>
        <w:ind w:left="355"/>
        <w:rPr>
          <w:rStyle w:val="IntenseEmphasis"/>
        </w:rPr>
      </w:pPr>
      <w:r w:rsidRPr="000E5578">
        <w:rPr>
          <w:rStyle w:val="IntenseEmphasis"/>
        </w:rPr>
        <w:t xml:space="preserve">It should be noted that this list is not exhaustive and the presence of one more indicators is not in itself proof that abuse is actually taking place. It is also important to remember that there might be other reasons why most of the above are occurring. </w:t>
      </w:r>
    </w:p>
    <w:p w14:paraId="075E59CC" w14:textId="77777777" w:rsidR="000E5578" w:rsidRPr="000E5578" w:rsidRDefault="000E5578" w:rsidP="000E5578">
      <w:pPr>
        <w:spacing w:after="111" w:line="249" w:lineRule="auto"/>
        <w:ind w:left="355"/>
        <w:rPr>
          <w:b/>
          <w:bCs/>
          <w:caps/>
          <w:color w:val="243255" w:themeColor="accent1" w:themeShade="7F"/>
          <w:spacing w:val="10"/>
        </w:rPr>
      </w:pPr>
    </w:p>
    <w:p w14:paraId="5619CA42" w14:textId="77777777" w:rsidR="007877CE" w:rsidRDefault="00000000">
      <w:pPr>
        <w:spacing w:after="0" w:line="259" w:lineRule="auto"/>
        <w:ind w:left="586"/>
      </w:pPr>
      <w:r>
        <w:rPr>
          <w:b/>
          <w:color w:val="FF0000"/>
        </w:rPr>
        <w:t xml:space="preserve"> </w:t>
      </w:r>
    </w:p>
    <w:p w14:paraId="367139D1" w14:textId="77777777" w:rsidR="007877CE" w:rsidRDefault="00000000" w:rsidP="000E5578">
      <w:pPr>
        <w:pStyle w:val="Heading1"/>
      </w:pPr>
      <w:r>
        <w:lastRenderedPageBreak/>
        <w:t xml:space="preserve">RESPONDING TO CONCERNS </w:t>
      </w:r>
    </w:p>
    <w:p w14:paraId="2997A780" w14:textId="6175FE3B" w:rsidR="007877CE" w:rsidRPr="000E5578" w:rsidRDefault="007877CE">
      <w:pPr>
        <w:spacing w:after="0" w:line="259" w:lineRule="auto"/>
        <w:ind w:left="403"/>
        <w:jc w:val="center"/>
        <w:rPr>
          <w:rStyle w:val="Emphasis"/>
        </w:rPr>
      </w:pPr>
    </w:p>
    <w:p w14:paraId="4B173C60" w14:textId="77777777" w:rsidR="00C17B77" w:rsidRPr="000E5578" w:rsidRDefault="00C17B77" w:rsidP="00C17B77">
      <w:pPr>
        <w:pStyle w:val="ListParagraph"/>
        <w:numPr>
          <w:ilvl w:val="0"/>
          <w:numId w:val="25"/>
        </w:numPr>
        <w:spacing w:after="0" w:line="259" w:lineRule="auto"/>
        <w:rPr>
          <w:rStyle w:val="Emphasis"/>
        </w:rPr>
      </w:pPr>
      <w:r w:rsidRPr="000E5578">
        <w:rPr>
          <w:rStyle w:val="Emphasis"/>
        </w:rPr>
        <w:t>If</w:t>
      </w:r>
      <w:r w:rsidRPr="000E5578">
        <w:rPr>
          <w:rStyle w:val="Emphasis"/>
          <w:b/>
          <w:bCs/>
        </w:rPr>
        <w:t xml:space="preserve"> anything</w:t>
      </w:r>
      <w:r w:rsidRPr="000E5578">
        <w:rPr>
          <w:rStyle w:val="Emphasis"/>
        </w:rPr>
        <w:t xml:space="preserve"> causes you concern it is worth reporting – a small piece of information could be the last puzzle piece in the story!</w:t>
      </w:r>
    </w:p>
    <w:p w14:paraId="5FDC9510" w14:textId="2F37CB86" w:rsidR="00C17B77" w:rsidRPr="000E5578" w:rsidRDefault="00C17B77" w:rsidP="00C17B77">
      <w:pPr>
        <w:pStyle w:val="ListParagraph"/>
        <w:numPr>
          <w:ilvl w:val="0"/>
          <w:numId w:val="25"/>
        </w:numPr>
        <w:spacing w:after="0" w:line="259" w:lineRule="auto"/>
        <w:rPr>
          <w:rStyle w:val="Emphasis"/>
        </w:rPr>
      </w:pPr>
      <w:r w:rsidRPr="000E5578">
        <w:rPr>
          <w:rStyle w:val="Emphasis"/>
        </w:rPr>
        <w:t xml:space="preserve">It is not your responsibility to investigate or confront </w:t>
      </w:r>
      <w:r w:rsidR="00A1165C" w:rsidRPr="000E5578">
        <w:rPr>
          <w:rStyle w:val="Emphasis"/>
        </w:rPr>
        <w:t xml:space="preserve">anyone, if there is </w:t>
      </w:r>
      <w:r w:rsidR="00A1165C" w:rsidRPr="000E5578">
        <w:rPr>
          <w:rStyle w:val="Emphasis"/>
          <w:b/>
          <w:bCs/>
        </w:rPr>
        <w:t>not</w:t>
      </w:r>
      <w:r w:rsidR="00A1165C" w:rsidRPr="000E5578">
        <w:rPr>
          <w:rStyle w:val="Emphasis"/>
        </w:rPr>
        <w:t xml:space="preserve"> imminent risk of danger</w:t>
      </w:r>
      <w:r w:rsidR="009A321E" w:rsidRPr="000E5578">
        <w:rPr>
          <w:rStyle w:val="Emphasis"/>
        </w:rPr>
        <w:t>,</w:t>
      </w:r>
      <w:r w:rsidR="00A1165C" w:rsidRPr="000E5578">
        <w:rPr>
          <w:rStyle w:val="Emphasis"/>
        </w:rPr>
        <w:t xml:space="preserve"> record and report. </w:t>
      </w:r>
    </w:p>
    <w:p w14:paraId="18C13675" w14:textId="20D6E136" w:rsidR="007877CE" w:rsidRPr="000E5578" w:rsidRDefault="00C17B77" w:rsidP="000E5578">
      <w:pPr>
        <w:pStyle w:val="ListParagraph"/>
        <w:numPr>
          <w:ilvl w:val="0"/>
          <w:numId w:val="25"/>
        </w:numPr>
        <w:spacing w:after="0" w:line="259" w:lineRule="auto"/>
        <w:rPr>
          <w:caps/>
          <w:color w:val="243255" w:themeColor="accent1" w:themeShade="7F"/>
          <w:spacing w:val="5"/>
        </w:rPr>
      </w:pPr>
      <w:r w:rsidRPr="000E5578">
        <w:rPr>
          <w:rStyle w:val="Emphasis"/>
        </w:rPr>
        <w:t>If a child makes a disclosure to you, stay calm, listen without rushing them and ask clarifying questions only when necessary. Give support and don’t promise to keep any information secret</w:t>
      </w:r>
      <w:r w:rsidR="00A1165C" w:rsidRPr="000E5578">
        <w:rPr>
          <w:rStyle w:val="Emphasis"/>
        </w:rPr>
        <w:t>, explain what will happen next</w:t>
      </w:r>
      <w:r w:rsidRPr="000E5578">
        <w:rPr>
          <w:rStyle w:val="Emphasis"/>
        </w:rPr>
        <w:t xml:space="preserve">.   </w:t>
      </w:r>
    </w:p>
    <w:p w14:paraId="4752E332" w14:textId="77777777" w:rsidR="007877CE" w:rsidRDefault="00000000">
      <w:pPr>
        <w:spacing w:after="0" w:line="259" w:lineRule="auto"/>
        <w:ind w:left="360"/>
      </w:pPr>
      <w:r>
        <w:t xml:space="preserve"> </w:t>
      </w:r>
    </w:p>
    <w:p w14:paraId="51E2D3F3" w14:textId="7C00C3B3" w:rsidR="007877CE" w:rsidRDefault="001A5AD9" w:rsidP="000E5578">
      <w:pPr>
        <w:pStyle w:val="Heading1"/>
      </w:pPr>
      <w:r>
        <w:rPr>
          <w:rFonts w:ascii="Arial" w:eastAsia="Arial" w:hAnsi="Arial" w:cs="Arial"/>
          <w:sz w:val="36"/>
        </w:rPr>
        <w:t xml:space="preserve"> </w:t>
      </w:r>
      <w:r>
        <w:t xml:space="preserve">Procedures </w:t>
      </w:r>
      <w:r w:rsidRPr="000E5578">
        <w:t>for</w:t>
      </w:r>
      <w:r>
        <w:t xml:space="preserve"> Responding to Concerns </w:t>
      </w:r>
    </w:p>
    <w:p w14:paraId="28F0AC7A" w14:textId="77777777" w:rsidR="000E5578" w:rsidRDefault="000E5578" w:rsidP="00933906">
      <w:pPr>
        <w:spacing w:after="0" w:line="259" w:lineRule="auto"/>
        <w:ind w:left="360"/>
      </w:pPr>
      <w:r>
        <w:rPr>
          <w:rFonts w:ascii="Arial" w:eastAsia="Arial" w:hAnsi="Arial" w:cs="Arial"/>
          <w:noProof/>
          <w:sz w:val="36"/>
        </w:rPr>
        <mc:AlternateContent>
          <mc:Choice Requires="wps">
            <w:drawing>
              <wp:anchor distT="0" distB="0" distL="114300" distR="114300" simplePos="0" relativeHeight="251659264" behindDoc="0" locked="0" layoutInCell="1" allowOverlap="1" wp14:anchorId="31FDAC1D" wp14:editId="09D2D19E">
                <wp:simplePos x="0" y="0"/>
                <wp:positionH relativeFrom="column">
                  <wp:posOffset>-24130</wp:posOffset>
                </wp:positionH>
                <wp:positionV relativeFrom="paragraph">
                  <wp:posOffset>132716</wp:posOffset>
                </wp:positionV>
                <wp:extent cx="6886575" cy="1466850"/>
                <wp:effectExtent l="0" t="0" r="28575" b="19050"/>
                <wp:wrapNone/>
                <wp:docPr id="1255424910" name="Rectangle 2"/>
                <wp:cNvGraphicFramePr/>
                <a:graphic xmlns:a="http://schemas.openxmlformats.org/drawingml/2006/main">
                  <a:graphicData uri="http://schemas.microsoft.com/office/word/2010/wordprocessingShape">
                    <wps:wsp>
                      <wps:cNvSpPr/>
                      <wps:spPr>
                        <a:xfrm>
                          <a:off x="0" y="0"/>
                          <a:ext cx="6886575" cy="146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DE682" id="Rectangle 2" o:spid="_x0000_s1026" style="position:absolute;margin-left:-1.9pt;margin-top:10.45pt;width:542.2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" filled="f" strokecolor="#0b0f19 [484]" strokeweight="1pt"/>
            </w:pict>
          </mc:Fallback>
        </mc:AlternateContent>
      </w:r>
      <w:r>
        <w:t xml:space="preserve"> </w:t>
      </w:r>
      <w:r>
        <w:tab/>
      </w:r>
      <w:r>
        <w:rPr>
          <w:rFonts w:ascii="Arial" w:eastAsia="Arial" w:hAnsi="Arial" w:cs="Arial"/>
          <w:sz w:val="60"/>
        </w:rPr>
        <w:t xml:space="preserve"> </w:t>
      </w:r>
      <w:r w:rsidR="00933906">
        <w:tab/>
      </w:r>
      <w:r w:rsidR="00933906">
        <w:tab/>
      </w:r>
      <w:r w:rsidR="00933906">
        <w:tab/>
      </w:r>
      <w:r w:rsidR="00933906">
        <w:tab/>
      </w:r>
      <w:r w:rsidR="00933906">
        <w:tab/>
      </w:r>
      <w:r w:rsidR="00933906">
        <w:tab/>
      </w:r>
    </w:p>
    <w:p w14:paraId="6E46A7A5" w14:textId="451DF299" w:rsidR="005D15A8" w:rsidRPr="000E5578" w:rsidRDefault="00933906" w:rsidP="000E5578">
      <w:pPr>
        <w:spacing w:after="0" w:line="259" w:lineRule="auto"/>
        <w:ind w:left="360"/>
        <w:jc w:val="center"/>
        <w:rPr>
          <w:rStyle w:val="IntenseEmphasis"/>
        </w:rPr>
      </w:pPr>
      <w:r w:rsidRPr="000E5578">
        <w:rPr>
          <w:rStyle w:val="IntenseEmphasis"/>
        </w:rPr>
        <w:t>S</w:t>
      </w:r>
      <w:r w:rsidR="005D15A8" w:rsidRPr="000E5578">
        <w:rPr>
          <w:rStyle w:val="IntenseEmphasis"/>
        </w:rPr>
        <w:t>TAGE 1</w:t>
      </w:r>
    </w:p>
    <w:p w14:paraId="11F7529C" w14:textId="77777777" w:rsidR="00933906" w:rsidRPr="000E5578" w:rsidRDefault="00933906" w:rsidP="00F15C03">
      <w:pPr>
        <w:spacing w:after="42" w:line="259" w:lineRule="auto"/>
        <w:ind w:left="360"/>
        <w:jc w:val="center"/>
        <w:rPr>
          <w:rStyle w:val="SubtleEmphasis"/>
        </w:rPr>
      </w:pPr>
      <w:r w:rsidRPr="000E5578">
        <w:rPr>
          <w:rStyle w:val="SubtleEmphasis"/>
        </w:rPr>
        <w:t>You witness a cause for concern or a disclosure has been made to you</w:t>
      </w:r>
    </w:p>
    <w:p w14:paraId="329DBA97" w14:textId="6E8A9713" w:rsidR="00933906" w:rsidRDefault="00933906" w:rsidP="00F15C03">
      <w:pPr>
        <w:spacing w:after="42" w:line="259" w:lineRule="auto"/>
        <w:ind w:left="360"/>
        <w:jc w:val="center"/>
        <w:rPr>
          <w:color w:val="FF0000"/>
        </w:rPr>
      </w:pPr>
      <w:r>
        <w:rPr>
          <w:color w:val="FF0000"/>
        </w:rPr>
        <w:t>ASK YOURSELF</w:t>
      </w:r>
      <w:r w:rsidR="000E5578">
        <w:rPr>
          <w:color w:val="FF0000"/>
        </w:rPr>
        <w:t>:</w:t>
      </w:r>
      <w:r>
        <w:rPr>
          <w:color w:val="FF0000"/>
        </w:rPr>
        <w:t xml:space="preserve"> </w:t>
      </w:r>
      <w:r w:rsidRPr="00933906">
        <w:rPr>
          <w:color w:val="FF0000"/>
        </w:rPr>
        <w:t>IS THERE IMMINENT DANGER OF HARM? PHONE THE POLICE OR SOCIAL SERVICES WITHOUT DELAY</w:t>
      </w:r>
      <w:r>
        <w:rPr>
          <w:color w:val="FF0000"/>
        </w:rPr>
        <w:t xml:space="preserve"> </w:t>
      </w:r>
    </w:p>
    <w:p w14:paraId="7D2FB52F" w14:textId="2D3ED006" w:rsidR="00933906" w:rsidRDefault="00933906" w:rsidP="00F15C03">
      <w:pPr>
        <w:spacing w:after="42" w:line="259" w:lineRule="auto"/>
        <w:ind w:left="360"/>
        <w:jc w:val="center"/>
      </w:pPr>
      <w:r w:rsidRPr="00933906">
        <w:t>IF NOT</w:t>
      </w:r>
    </w:p>
    <w:p w14:paraId="315EF9CD" w14:textId="78312F7A" w:rsidR="005D15A8" w:rsidRPr="000E5578" w:rsidRDefault="005D15A8" w:rsidP="00F15C03">
      <w:pPr>
        <w:spacing w:after="42" w:line="259" w:lineRule="auto"/>
        <w:ind w:left="360"/>
        <w:jc w:val="center"/>
        <w:rPr>
          <w:rStyle w:val="IntenseEmphasis"/>
        </w:rPr>
      </w:pPr>
      <w:r w:rsidRPr="000E5578">
        <w:rPr>
          <w:rStyle w:val="IntenseEmphasis"/>
        </w:rPr>
        <w:t>RECORD AND REPORT</w:t>
      </w:r>
    </w:p>
    <w:p w14:paraId="58AD34B7" w14:textId="55F5D8C7" w:rsidR="00F15C03" w:rsidRPr="000E5578" w:rsidRDefault="005D15A8" w:rsidP="00F15C03">
      <w:pPr>
        <w:spacing w:after="42" w:line="259" w:lineRule="auto"/>
        <w:ind w:left="360"/>
        <w:jc w:val="center"/>
        <w:rPr>
          <w:rStyle w:val="SubtleEmphasis"/>
        </w:rPr>
      </w:pPr>
      <w:r w:rsidRPr="000E5578">
        <w:rPr>
          <w:rStyle w:val="SubtleEmphasis"/>
        </w:rPr>
        <w:t>A written record must be made of the concern using a standard incident report form and the concern should be reported to the Designated Person within 24 hours.</w:t>
      </w:r>
    </w:p>
    <w:p w14:paraId="43DC769F" w14:textId="77777777" w:rsidR="00F15C03" w:rsidRPr="000E5578" w:rsidRDefault="005D15A8" w:rsidP="00F15C03">
      <w:pPr>
        <w:spacing w:after="42" w:line="259" w:lineRule="auto"/>
        <w:ind w:left="360"/>
        <w:jc w:val="center"/>
        <w:rPr>
          <w:rStyle w:val="SubtleEmphasis"/>
        </w:rPr>
      </w:pPr>
      <w:r w:rsidRPr="000E5578">
        <w:rPr>
          <w:rStyle w:val="SubtleEmphasis"/>
        </w:rPr>
        <w:t xml:space="preserve">(Standard Incident Forms are kept </w:t>
      </w:r>
      <w:r w:rsidR="00F15C03" w:rsidRPr="000E5578">
        <w:rPr>
          <w:rStyle w:val="SubtleEmphasis"/>
        </w:rPr>
        <w:t>by the Safeguarding Team</w:t>
      </w:r>
      <w:r w:rsidRPr="000E5578">
        <w:rPr>
          <w:rStyle w:val="SubtleEmphasis"/>
        </w:rPr>
        <w:t>)</w:t>
      </w:r>
    </w:p>
    <w:p w14:paraId="3759370C" w14:textId="1777020F" w:rsidR="00F15C03" w:rsidRDefault="00B8411A" w:rsidP="005D15A8">
      <w:pPr>
        <w:spacing w:after="42" w:line="259" w:lineRule="auto"/>
        <w:ind w:left="360"/>
      </w:pPr>
      <w:r>
        <w:rPr>
          <w:noProof/>
        </w:rPr>
        <mc:AlternateContent>
          <mc:Choice Requires="wps">
            <w:drawing>
              <wp:anchor distT="0" distB="0" distL="114300" distR="114300" simplePos="0" relativeHeight="251662336" behindDoc="0" locked="0" layoutInCell="1" allowOverlap="1" wp14:anchorId="4B96C640" wp14:editId="55E7BDE5">
                <wp:simplePos x="0" y="0"/>
                <wp:positionH relativeFrom="column">
                  <wp:posOffset>3289935</wp:posOffset>
                </wp:positionH>
                <wp:positionV relativeFrom="paragraph">
                  <wp:posOffset>66040</wp:posOffset>
                </wp:positionV>
                <wp:extent cx="257175" cy="238125"/>
                <wp:effectExtent l="19050" t="0" r="28575" b="47625"/>
                <wp:wrapNone/>
                <wp:docPr id="649794975" name="Arrow: Down 1"/>
                <wp:cNvGraphicFramePr/>
                <a:graphic xmlns:a="http://schemas.openxmlformats.org/drawingml/2006/main">
                  <a:graphicData uri="http://schemas.microsoft.com/office/word/2010/wordprocessingShape">
                    <wps:wsp>
                      <wps:cNvSpPr/>
                      <wps:spPr>
                        <a:xfrm>
                          <a:off x="0" y="0"/>
                          <a:ext cx="257175" cy="2381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1D7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59.05pt;margin-top:5.2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R1YA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" adj="10800" fillcolor="#4a66ac [3204]" strokecolor="#0b0f19 [484]" strokeweight="1pt"/>
            </w:pict>
          </mc:Fallback>
        </mc:AlternateContent>
      </w:r>
    </w:p>
    <w:p w14:paraId="2DFE00E7" w14:textId="74E0E87A" w:rsidR="0082487F" w:rsidRDefault="001A5AD9" w:rsidP="005D15A8">
      <w:pPr>
        <w:spacing w:after="42" w:line="259" w:lineRule="auto"/>
        <w:ind w:left="360"/>
      </w:pPr>
      <w:r>
        <w:rPr>
          <w:noProof/>
        </w:rPr>
        <mc:AlternateContent>
          <mc:Choice Requires="wps">
            <w:drawing>
              <wp:anchor distT="0" distB="0" distL="114300" distR="114300" simplePos="0" relativeHeight="251660288" behindDoc="0" locked="0" layoutInCell="1" allowOverlap="1" wp14:anchorId="734382CF" wp14:editId="188C7E27">
                <wp:simplePos x="0" y="0"/>
                <wp:positionH relativeFrom="column">
                  <wp:posOffset>13970</wp:posOffset>
                </wp:positionH>
                <wp:positionV relativeFrom="paragraph">
                  <wp:posOffset>163830</wp:posOffset>
                </wp:positionV>
                <wp:extent cx="6705600" cy="1419225"/>
                <wp:effectExtent l="0" t="0" r="19050" b="28575"/>
                <wp:wrapNone/>
                <wp:docPr id="1744184928" name="Rectangle 4"/>
                <wp:cNvGraphicFramePr/>
                <a:graphic xmlns:a="http://schemas.openxmlformats.org/drawingml/2006/main">
                  <a:graphicData uri="http://schemas.microsoft.com/office/word/2010/wordprocessingShape">
                    <wps:wsp>
                      <wps:cNvSpPr/>
                      <wps:spPr>
                        <a:xfrm>
                          <a:off x="0" y="0"/>
                          <a:ext cx="670560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9FE5C" id="Rectangle 4" o:spid="_x0000_s1026" style="position:absolute;margin-left:1.1pt;margin-top:12.9pt;width:528pt;height:11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" filled="f" strokecolor="#0b0f19 [484]" strokeweight="1pt"/>
            </w:pict>
          </mc:Fallback>
        </mc:AlternateContent>
      </w:r>
    </w:p>
    <w:p w14:paraId="378F775D" w14:textId="77777777" w:rsidR="00F15C03" w:rsidRPr="000E5578" w:rsidRDefault="005D15A8" w:rsidP="00F15C03">
      <w:pPr>
        <w:spacing w:after="42" w:line="259" w:lineRule="auto"/>
        <w:ind w:left="360"/>
        <w:jc w:val="center"/>
        <w:rPr>
          <w:rStyle w:val="Strong"/>
        </w:rPr>
      </w:pPr>
      <w:r w:rsidRPr="000E5578">
        <w:rPr>
          <w:rStyle w:val="Strong"/>
        </w:rPr>
        <w:t>STAGE 2</w:t>
      </w:r>
    </w:p>
    <w:p w14:paraId="3DDF8635" w14:textId="17CBE124" w:rsidR="00F15C03" w:rsidRPr="000E5578" w:rsidRDefault="005D15A8" w:rsidP="00F15C03">
      <w:pPr>
        <w:spacing w:after="42" w:line="259" w:lineRule="auto"/>
        <w:ind w:left="360"/>
        <w:jc w:val="center"/>
        <w:rPr>
          <w:rStyle w:val="SubtleEmphasis"/>
        </w:rPr>
      </w:pPr>
      <w:r w:rsidRPr="000E5578">
        <w:rPr>
          <w:rStyle w:val="SubtleEmphasis"/>
        </w:rPr>
        <w:t>The Designated Person receives the report of concern then has a duty to</w:t>
      </w:r>
    </w:p>
    <w:p w14:paraId="1B904682" w14:textId="77777777" w:rsidR="00F15C03" w:rsidRPr="000E5578" w:rsidRDefault="005D15A8" w:rsidP="00F15C03">
      <w:pPr>
        <w:spacing w:after="42" w:line="259" w:lineRule="auto"/>
        <w:ind w:left="360"/>
        <w:jc w:val="center"/>
        <w:rPr>
          <w:rStyle w:val="Strong"/>
        </w:rPr>
      </w:pPr>
      <w:r w:rsidRPr="000E5578">
        <w:rPr>
          <w:rStyle w:val="Strong"/>
        </w:rPr>
        <w:t>REVIEW AND REFER</w:t>
      </w:r>
    </w:p>
    <w:p w14:paraId="5ECD8DFF" w14:textId="77777777" w:rsidR="00F15C03" w:rsidRPr="000E5578" w:rsidRDefault="005D15A8" w:rsidP="00F15C03">
      <w:pPr>
        <w:spacing w:after="42" w:line="259" w:lineRule="auto"/>
        <w:ind w:left="360"/>
        <w:jc w:val="center"/>
        <w:rPr>
          <w:rStyle w:val="SubtleEmphasis"/>
        </w:rPr>
      </w:pPr>
      <w:r w:rsidRPr="000E5578">
        <w:rPr>
          <w:rStyle w:val="SubtleEmphasis"/>
        </w:rPr>
        <w:t>The report will be reviewed by the Designated Person with any other relevant information and a decision will be taken (often in liaison with others) as to what action should follow.</w:t>
      </w:r>
    </w:p>
    <w:p w14:paraId="59965D9A" w14:textId="77777777" w:rsidR="00F15C03" w:rsidRPr="000E5578" w:rsidRDefault="005D15A8" w:rsidP="00F15C03">
      <w:pPr>
        <w:spacing w:after="42" w:line="259" w:lineRule="auto"/>
        <w:ind w:left="360"/>
        <w:jc w:val="center"/>
        <w:rPr>
          <w:rStyle w:val="SubtleEmphasis"/>
        </w:rPr>
      </w:pPr>
      <w:r w:rsidRPr="000E5578">
        <w:rPr>
          <w:rStyle w:val="SubtleEmphasis"/>
        </w:rPr>
        <w:t>Any formal referral to Social Services should normally be made within 24 hours of receiving the report.</w:t>
      </w:r>
    </w:p>
    <w:p w14:paraId="3151083C" w14:textId="0388E55E" w:rsidR="00F15C03" w:rsidRPr="000E5578" w:rsidRDefault="005D15A8" w:rsidP="00F15C03">
      <w:pPr>
        <w:spacing w:after="42" w:line="259" w:lineRule="auto"/>
        <w:ind w:left="360"/>
        <w:jc w:val="center"/>
        <w:rPr>
          <w:rStyle w:val="Emphasis"/>
          <w:color w:val="EE0000"/>
        </w:rPr>
      </w:pPr>
      <w:r w:rsidRPr="000E5578">
        <w:rPr>
          <w:rStyle w:val="Emphasis"/>
          <w:color w:val="EE0000"/>
        </w:rPr>
        <w:t>If a child is in imminent danger of harm a referral should be made to the police or Social Services without delay.</w:t>
      </w:r>
    </w:p>
    <w:p w14:paraId="31B6D6B6" w14:textId="0A766E1D" w:rsidR="00F15C03" w:rsidRDefault="00B8411A" w:rsidP="005D15A8">
      <w:pPr>
        <w:spacing w:after="42" w:line="259" w:lineRule="auto"/>
        <w:ind w:left="360"/>
      </w:pPr>
      <w:r>
        <w:rPr>
          <w:noProof/>
        </w:rPr>
        <mc:AlternateContent>
          <mc:Choice Requires="wps">
            <w:drawing>
              <wp:anchor distT="0" distB="0" distL="114300" distR="114300" simplePos="0" relativeHeight="251664384" behindDoc="0" locked="0" layoutInCell="1" allowOverlap="1" wp14:anchorId="18CE5E2C" wp14:editId="38BD7767">
                <wp:simplePos x="0" y="0"/>
                <wp:positionH relativeFrom="margin">
                  <wp:posOffset>3281045</wp:posOffset>
                </wp:positionH>
                <wp:positionV relativeFrom="paragraph">
                  <wp:posOffset>53340</wp:posOffset>
                </wp:positionV>
                <wp:extent cx="295275" cy="247650"/>
                <wp:effectExtent l="19050" t="0" r="28575" b="38100"/>
                <wp:wrapNone/>
                <wp:docPr id="690412044" name="Arrow: Down 1"/>
                <wp:cNvGraphicFramePr/>
                <a:graphic xmlns:a="http://schemas.openxmlformats.org/drawingml/2006/main">
                  <a:graphicData uri="http://schemas.microsoft.com/office/word/2010/wordprocessingShape">
                    <wps:wsp>
                      <wps:cNvSpPr/>
                      <wps:spPr>
                        <a:xfrm>
                          <a:off x="0" y="0"/>
                          <a:ext cx="295275" cy="2476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2C92A" id="Arrow: Down 1" o:spid="_x0000_s1026" type="#_x0000_t67" style="position:absolute;margin-left:258.35pt;margin-top:4.2pt;width:23.2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" adj="10800" fillcolor="#4472c4" strokecolor="#172c51" strokeweight="1pt">
                <w10:wrap anchorx="margin"/>
              </v:shape>
            </w:pict>
          </mc:Fallback>
        </mc:AlternateContent>
      </w:r>
    </w:p>
    <w:p w14:paraId="276C5713" w14:textId="073419C8" w:rsidR="0082487F" w:rsidRDefault="000E5578" w:rsidP="005D15A8">
      <w:pPr>
        <w:spacing w:after="42" w:line="259" w:lineRule="auto"/>
        <w:ind w:left="360"/>
      </w:pPr>
      <w:r>
        <w:rPr>
          <w:noProof/>
        </w:rPr>
        <mc:AlternateContent>
          <mc:Choice Requires="wps">
            <w:drawing>
              <wp:anchor distT="0" distB="0" distL="114300" distR="114300" simplePos="0" relativeHeight="251661312" behindDoc="0" locked="0" layoutInCell="1" allowOverlap="1" wp14:anchorId="70122C2F" wp14:editId="65DD8B7F">
                <wp:simplePos x="0" y="0"/>
                <wp:positionH relativeFrom="column">
                  <wp:posOffset>23495</wp:posOffset>
                </wp:positionH>
                <wp:positionV relativeFrom="paragraph">
                  <wp:posOffset>177800</wp:posOffset>
                </wp:positionV>
                <wp:extent cx="6858000" cy="1438275"/>
                <wp:effectExtent l="0" t="0" r="19050" b="28575"/>
                <wp:wrapNone/>
                <wp:docPr id="1044387826" name="Rectangle 5"/>
                <wp:cNvGraphicFramePr/>
                <a:graphic xmlns:a="http://schemas.openxmlformats.org/drawingml/2006/main">
                  <a:graphicData uri="http://schemas.microsoft.com/office/word/2010/wordprocessingShape">
                    <wps:wsp>
                      <wps:cNvSpPr/>
                      <wps:spPr>
                        <a:xfrm>
                          <a:off x="0" y="0"/>
                          <a:ext cx="6858000" cy="1438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4CC65" id="Rectangle 5" o:spid="_x0000_s1026" style="position:absolute;margin-left:1.85pt;margin-top:14pt;width:540pt;height:11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" filled="f" strokecolor="#0b0f19 [484]" strokeweight="1pt"/>
            </w:pict>
          </mc:Fallback>
        </mc:AlternateContent>
      </w:r>
    </w:p>
    <w:p w14:paraId="20E9564C" w14:textId="6017AC26" w:rsidR="00F15C03" w:rsidRPr="000E5578" w:rsidRDefault="005D15A8" w:rsidP="00F15C03">
      <w:pPr>
        <w:spacing w:after="42" w:line="259" w:lineRule="auto"/>
        <w:ind w:left="360"/>
        <w:jc w:val="center"/>
        <w:rPr>
          <w:rStyle w:val="Strong"/>
        </w:rPr>
      </w:pPr>
      <w:r w:rsidRPr="000E5578">
        <w:rPr>
          <w:rStyle w:val="Strong"/>
        </w:rPr>
        <w:t>STAGE 3</w:t>
      </w:r>
    </w:p>
    <w:p w14:paraId="50484C7C" w14:textId="41C9E7F6" w:rsidR="00F15C03" w:rsidRPr="000E5578" w:rsidRDefault="005D15A8" w:rsidP="00F15C03">
      <w:pPr>
        <w:spacing w:after="42" w:line="259" w:lineRule="auto"/>
        <w:ind w:left="360"/>
        <w:jc w:val="center"/>
        <w:rPr>
          <w:rStyle w:val="SubtleEmphasis"/>
        </w:rPr>
      </w:pPr>
      <w:r w:rsidRPr="000E5578">
        <w:rPr>
          <w:rStyle w:val="SubtleEmphasis"/>
        </w:rPr>
        <w:t>After the decision has been made as to what action should be taken The Designated Person, the Safeguarding Trustee and the Pastor</w:t>
      </w:r>
      <w:r w:rsidR="00B30C9A" w:rsidRPr="000E5578">
        <w:rPr>
          <w:rStyle w:val="SubtleEmphasis"/>
        </w:rPr>
        <w:t>/s</w:t>
      </w:r>
      <w:r w:rsidRPr="000E5578">
        <w:rPr>
          <w:rStyle w:val="SubtleEmphasis"/>
        </w:rPr>
        <w:t xml:space="preserve"> may have a duty to</w:t>
      </w:r>
    </w:p>
    <w:p w14:paraId="3E93A3B4" w14:textId="2C363F8A" w:rsidR="00F15C03" w:rsidRPr="000E5578" w:rsidRDefault="005D15A8" w:rsidP="00F15C03">
      <w:pPr>
        <w:spacing w:after="42" w:line="259" w:lineRule="auto"/>
        <w:ind w:left="360"/>
        <w:jc w:val="center"/>
        <w:rPr>
          <w:rStyle w:val="Strong"/>
        </w:rPr>
      </w:pPr>
      <w:r w:rsidRPr="000E5578">
        <w:rPr>
          <w:rStyle w:val="Strong"/>
        </w:rPr>
        <w:t>SUPPORT AND REPORT</w:t>
      </w:r>
    </w:p>
    <w:p w14:paraId="78A31E71" w14:textId="559766FA" w:rsidR="005D15A8" w:rsidRPr="000E5578" w:rsidRDefault="005D15A8" w:rsidP="00F15C03">
      <w:pPr>
        <w:spacing w:after="42" w:line="259" w:lineRule="auto"/>
        <w:ind w:left="360"/>
        <w:jc w:val="center"/>
        <w:rPr>
          <w:rStyle w:val="SubtleEmphasis"/>
        </w:rPr>
      </w:pPr>
      <w:r w:rsidRPr="000E5578">
        <w:rPr>
          <w:rStyle w:val="SubtleEmphasis"/>
        </w:rPr>
        <w:t>Support should be offered to all parties affected by any safeguarding concerns and where formal referrals are made reports may need to be made to the Independent Safeguarding Authority and the Charity Commission</w:t>
      </w:r>
    </w:p>
    <w:p w14:paraId="4888D88A" w14:textId="35CB219B" w:rsidR="007877CE" w:rsidRPr="000E5578" w:rsidRDefault="00000000" w:rsidP="000E5578">
      <w:pPr>
        <w:spacing w:after="0" w:line="249" w:lineRule="auto"/>
        <w:ind w:left="317" w:right="1233"/>
        <w:jc w:val="center"/>
        <w:rPr>
          <w:rStyle w:val="SubtleEmphasis"/>
        </w:rPr>
      </w:pPr>
      <w:r w:rsidRPr="000E5578">
        <w:rPr>
          <w:rStyle w:val="SubtleEmphasis"/>
        </w:rPr>
        <w:tab/>
        <w:t xml:space="preserve">  </w:t>
      </w:r>
      <w:r w:rsidRPr="000E5578">
        <w:rPr>
          <w:rStyle w:val="SubtleEmphasis"/>
        </w:rPr>
        <w:tab/>
        <w:t xml:space="preserve"> </w:t>
      </w:r>
      <w:r w:rsidRPr="000E5578">
        <w:rPr>
          <w:rStyle w:val="SubtleEmphasis"/>
        </w:rPr>
        <w:tab/>
        <w:t xml:space="preserve"> If the Designated Person for Safeguarding is not available, </w:t>
      </w:r>
    </w:p>
    <w:p w14:paraId="44E803B8" w14:textId="77777777" w:rsidR="007877CE" w:rsidRPr="000E5578" w:rsidRDefault="00000000">
      <w:pPr>
        <w:spacing w:after="0" w:line="259" w:lineRule="auto"/>
        <w:ind w:left="628" w:right="269"/>
        <w:jc w:val="center"/>
        <w:rPr>
          <w:rStyle w:val="SubtleEmphasis"/>
        </w:rPr>
      </w:pPr>
      <w:r w:rsidRPr="000E5578">
        <w:rPr>
          <w:rStyle w:val="SubtleEmphasis"/>
        </w:rPr>
        <w:t xml:space="preserve">any reports or concerns should be passed to another member of the Safeguarding Team. </w:t>
      </w:r>
    </w:p>
    <w:p w14:paraId="13E37EAA" w14:textId="77777777" w:rsidR="007877CE" w:rsidRDefault="00000000">
      <w:pPr>
        <w:spacing w:after="0" w:line="259" w:lineRule="auto"/>
        <w:ind w:left="403"/>
        <w:jc w:val="center"/>
      </w:pPr>
      <w:r>
        <w:t xml:space="preserve"> </w:t>
      </w:r>
    </w:p>
    <w:p w14:paraId="197F0AEA" w14:textId="77777777" w:rsidR="007877CE" w:rsidRPr="000E5578" w:rsidRDefault="00000000" w:rsidP="000E5578">
      <w:pPr>
        <w:pStyle w:val="Heading4"/>
        <w:rPr>
          <w:rStyle w:val="Strong"/>
        </w:rPr>
      </w:pPr>
      <w:r w:rsidRPr="000E5578">
        <w:rPr>
          <w:rStyle w:val="Strong"/>
        </w:rPr>
        <w:t xml:space="preserve"> </w:t>
      </w:r>
    </w:p>
    <w:p w14:paraId="39D26D9A" w14:textId="77777777" w:rsidR="007877CE" w:rsidRPr="000E5578" w:rsidRDefault="00000000" w:rsidP="000E5578">
      <w:pPr>
        <w:pStyle w:val="Heading4"/>
        <w:rPr>
          <w:rStyle w:val="Strong"/>
          <w:color w:val="EE0000"/>
        </w:rPr>
      </w:pPr>
      <w:r w:rsidRPr="000E5578">
        <w:rPr>
          <w:rStyle w:val="Strong"/>
          <w:color w:val="EE0000"/>
        </w:rPr>
        <w:t xml:space="preserve">If a child is considered to be in imminent danger of harm a report should be made immediately to the Police or Social Services (see page 20 for relevant numbers).  </w:t>
      </w:r>
    </w:p>
    <w:p w14:paraId="58C3886E" w14:textId="77777777" w:rsidR="007877CE" w:rsidRDefault="00000000">
      <w:pPr>
        <w:spacing w:after="0" w:line="259" w:lineRule="auto"/>
        <w:ind w:left="360"/>
      </w:pPr>
      <w:r>
        <w:t xml:space="preserve"> </w:t>
      </w:r>
    </w:p>
    <w:p w14:paraId="1C7CB1BF" w14:textId="77777777" w:rsidR="000E5578" w:rsidRDefault="000E5578" w:rsidP="000E5578"/>
    <w:p w14:paraId="49FCA94B" w14:textId="77777777" w:rsidR="000E5578" w:rsidRDefault="000E5578" w:rsidP="000E5578"/>
    <w:p w14:paraId="182FC49B" w14:textId="77777777" w:rsidR="000E5578" w:rsidRPr="000E5578" w:rsidRDefault="000E5578" w:rsidP="000E5578"/>
    <w:p w14:paraId="58DFDF49" w14:textId="034121B1" w:rsidR="007877CE" w:rsidRDefault="00000000" w:rsidP="001A4188">
      <w:pPr>
        <w:pStyle w:val="Heading1"/>
      </w:pPr>
      <w:r>
        <w:lastRenderedPageBreak/>
        <w:t>STAGE  1 – RECORD AND REPORT</w:t>
      </w:r>
    </w:p>
    <w:p w14:paraId="2FD47031" w14:textId="77777777" w:rsidR="001A4188" w:rsidRDefault="001A4188">
      <w:pPr>
        <w:ind w:left="355"/>
      </w:pPr>
    </w:p>
    <w:p w14:paraId="1F85C9FD" w14:textId="3E4D2014" w:rsidR="007877CE" w:rsidRPr="001A4188" w:rsidRDefault="00000000">
      <w:pPr>
        <w:ind w:left="355"/>
        <w:rPr>
          <w:rStyle w:val="Emphasis"/>
        </w:rPr>
      </w:pPr>
      <w:r w:rsidRPr="001A4188">
        <w:rPr>
          <w:rStyle w:val="Emphasis"/>
        </w:rPr>
        <w:t xml:space="preserve">The duty of the person who receives information or who has a concern about the welfare of a child is to RECORD their concerns in writing and to REPORT their concerns to the Designated Person. If they are not contactable reports should be made to any other member of the Safeguarding Team.  The report to the Designated Person should be made within 24 hours of the concern being raised.  </w:t>
      </w:r>
    </w:p>
    <w:p w14:paraId="6AA2B9E9" w14:textId="195D0062" w:rsidR="007877CE" w:rsidRDefault="00000000" w:rsidP="001A4188">
      <w:pPr>
        <w:pStyle w:val="Heading5"/>
      </w:pPr>
      <w:r>
        <w:t xml:space="preserve">The record should:                                   </w:t>
      </w:r>
    </w:p>
    <w:p w14:paraId="10551E3D" w14:textId="77777777" w:rsidR="001A4188" w:rsidRDefault="001A4188" w:rsidP="001A4188">
      <w:pPr>
        <w:spacing w:after="248"/>
        <w:ind w:left="1080"/>
      </w:pPr>
    </w:p>
    <w:p w14:paraId="7FC31906" w14:textId="5EFCCD89" w:rsidR="007877CE" w:rsidRDefault="00933906" w:rsidP="001A4188">
      <w:pPr>
        <w:pStyle w:val="ListParagraph"/>
        <w:numPr>
          <w:ilvl w:val="0"/>
          <w:numId w:val="25"/>
        </w:numPr>
        <w:spacing w:after="248"/>
        <w:rPr>
          <w:rStyle w:val="SubtleEmphasis"/>
        </w:rPr>
      </w:pPr>
      <w:r w:rsidRPr="001A4188">
        <w:rPr>
          <w:rStyle w:val="SubtleEmphasis"/>
        </w:rPr>
        <w:t xml:space="preserve">Be recorded in written form as soon as possible after the event; </w:t>
      </w:r>
    </w:p>
    <w:p w14:paraId="25BCFD0F" w14:textId="77777777" w:rsidR="001A4188" w:rsidRPr="001A4188" w:rsidRDefault="001A4188" w:rsidP="001A4188">
      <w:pPr>
        <w:pStyle w:val="ListParagraph"/>
        <w:spacing w:after="248"/>
        <w:ind w:left="765"/>
        <w:rPr>
          <w:rStyle w:val="SubtleEmphasis"/>
        </w:rPr>
      </w:pPr>
    </w:p>
    <w:p w14:paraId="7AA40545" w14:textId="2FB79B15" w:rsidR="007877CE" w:rsidRDefault="001A4188" w:rsidP="001A4188">
      <w:pPr>
        <w:pStyle w:val="ListParagraph"/>
        <w:numPr>
          <w:ilvl w:val="0"/>
          <w:numId w:val="25"/>
        </w:numPr>
        <w:spacing w:after="279"/>
        <w:rPr>
          <w:rStyle w:val="SubtleEmphasis"/>
        </w:rPr>
      </w:pPr>
      <w:r>
        <w:rPr>
          <w:rStyle w:val="SubtleEmphasis"/>
        </w:rPr>
        <w:t>B</w:t>
      </w:r>
      <w:r w:rsidRPr="001A4188">
        <w:rPr>
          <w:rStyle w:val="SubtleEmphasis"/>
        </w:rPr>
        <w:t>e legible and state the facts accurately (</w:t>
      </w:r>
      <w:r w:rsidR="00933906" w:rsidRPr="001A4188">
        <w:rPr>
          <w:rStyle w:val="SubtleEmphasis"/>
        </w:rPr>
        <w:t xml:space="preserve">if </w:t>
      </w:r>
      <w:r w:rsidRPr="001A4188">
        <w:rPr>
          <w:rStyle w:val="SubtleEmphasis"/>
        </w:rPr>
        <w:t xml:space="preserve">and-written notes are typed up later the original handwritten notes should be retained); </w:t>
      </w:r>
    </w:p>
    <w:p w14:paraId="3D16185C" w14:textId="77777777" w:rsidR="001A4188" w:rsidRDefault="001A4188" w:rsidP="001A4188">
      <w:pPr>
        <w:pStyle w:val="ListParagraph"/>
        <w:rPr>
          <w:rStyle w:val="SubtleEmphasis"/>
        </w:rPr>
      </w:pPr>
    </w:p>
    <w:p w14:paraId="016B1F48" w14:textId="4AAB018C" w:rsidR="007877CE" w:rsidRPr="001A4188" w:rsidRDefault="001A4188" w:rsidP="001A4188">
      <w:pPr>
        <w:pStyle w:val="ListParagraph"/>
        <w:numPr>
          <w:ilvl w:val="0"/>
          <w:numId w:val="25"/>
        </w:numPr>
        <w:spacing w:after="237" w:line="259" w:lineRule="auto"/>
        <w:rPr>
          <w:rStyle w:val="SubtleEmphasis"/>
        </w:rPr>
      </w:pPr>
      <w:r>
        <w:rPr>
          <w:rStyle w:val="SubtleEmphasis"/>
        </w:rPr>
        <w:t>I</w:t>
      </w:r>
      <w:r w:rsidRPr="001A4188">
        <w:rPr>
          <w:rStyle w:val="SubtleEmphasis"/>
        </w:rPr>
        <w:t xml:space="preserve">nclude the child’s name, address, date of birth (or age if the date of birth is not known); </w:t>
      </w:r>
    </w:p>
    <w:p w14:paraId="075A6CCF" w14:textId="77777777" w:rsidR="001A4188" w:rsidRDefault="001A4188" w:rsidP="001A4188">
      <w:pPr>
        <w:pStyle w:val="ListParagraph"/>
        <w:rPr>
          <w:rStyle w:val="SubtleEmphasis"/>
        </w:rPr>
      </w:pPr>
    </w:p>
    <w:p w14:paraId="059BC056" w14:textId="4062766A" w:rsidR="007877CE" w:rsidRPr="001A4188" w:rsidRDefault="001A4188" w:rsidP="001A4188">
      <w:pPr>
        <w:pStyle w:val="ListParagraph"/>
        <w:numPr>
          <w:ilvl w:val="0"/>
          <w:numId w:val="25"/>
        </w:numPr>
        <w:spacing w:after="246"/>
        <w:rPr>
          <w:rStyle w:val="SubtleEmphasis"/>
        </w:rPr>
      </w:pPr>
      <w:r>
        <w:rPr>
          <w:rStyle w:val="SubtleEmphasis"/>
        </w:rPr>
        <w:t>I</w:t>
      </w:r>
      <w:r w:rsidRPr="001A4188">
        <w:rPr>
          <w:rStyle w:val="SubtleEmphasis"/>
        </w:rPr>
        <w:t xml:space="preserve">nclude the nature of the concerns/allegation/disclosure; </w:t>
      </w:r>
    </w:p>
    <w:p w14:paraId="4325125C" w14:textId="77777777" w:rsidR="001A4188" w:rsidRDefault="001A4188" w:rsidP="001A4188">
      <w:pPr>
        <w:pStyle w:val="ListParagraph"/>
        <w:rPr>
          <w:rStyle w:val="SubtleEmphasis"/>
        </w:rPr>
      </w:pPr>
    </w:p>
    <w:p w14:paraId="432E590B" w14:textId="716CD1D1" w:rsidR="007877CE" w:rsidRPr="001A4188" w:rsidRDefault="001A4188" w:rsidP="001A4188">
      <w:pPr>
        <w:pStyle w:val="ListParagraph"/>
        <w:numPr>
          <w:ilvl w:val="0"/>
          <w:numId w:val="25"/>
        </w:numPr>
        <w:spacing w:after="248"/>
        <w:rPr>
          <w:rStyle w:val="SubtleEmphasis"/>
        </w:rPr>
      </w:pPr>
      <w:r>
        <w:rPr>
          <w:rStyle w:val="SubtleEmphasis"/>
        </w:rPr>
        <w:t>I</w:t>
      </w:r>
      <w:r w:rsidRPr="001A4188">
        <w:rPr>
          <w:rStyle w:val="SubtleEmphasis"/>
        </w:rPr>
        <w:t xml:space="preserve">nclude a description of any bruising or other injuries that you may have noticed; </w:t>
      </w:r>
    </w:p>
    <w:p w14:paraId="6575E576" w14:textId="77777777" w:rsidR="001A4188" w:rsidRDefault="001A4188" w:rsidP="001A4188">
      <w:pPr>
        <w:pStyle w:val="ListParagraph"/>
        <w:rPr>
          <w:rStyle w:val="SubtleEmphasis"/>
        </w:rPr>
      </w:pPr>
    </w:p>
    <w:p w14:paraId="641ACA00" w14:textId="0957730B" w:rsidR="007877CE" w:rsidRPr="001A4188" w:rsidRDefault="001A4188" w:rsidP="001A4188">
      <w:pPr>
        <w:pStyle w:val="ListParagraph"/>
        <w:numPr>
          <w:ilvl w:val="0"/>
          <w:numId w:val="25"/>
        </w:numPr>
        <w:spacing w:after="248"/>
        <w:rPr>
          <w:rStyle w:val="SubtleEmphasis"/>
        </w:rPr>
      </w:pPr>
      <w:r>
        <w:rPr>
          <w:rStyle w:val="SubtleEmphasis"/>
        </w:rPr>
        <w:t>I</w:t>
      </w:r>
      <w:r w:rsidRPr="001A4188">
        <w:rPr>
          <w:rStyle w:val="SubtleEmphasis"/>
        </w:rPr>
        <w:t xml:space="preserve">nclude an exact record of what the child has said using the child’s words; </w:t>
      </w:r>
    </w:p>
    <w:p w14:paraId="19E1198B" w14:textId="77777777" w:rsidR="001A4188" w:rsidRDefault="001A4188" w:rsidP="001A4188">
      <w:pPr>
        <w:pStyle w:val="ListParagraph"/>
        <w:rPr>
          <w:rStyle w:val="SubtleEmphasis"/>
        </w:rPr>
      </w:pPr>
    </w:p>
    <w:p w14:paraId="72C45C21" w14:textId="46BB4EC8" w:rsidR="007877CE" w:rsidRPr="001A4188" w:rsidRDefault="001A4188" w:rsidP="001A4188">
      <w:pPr>
        <w:pStyle w:val="ListParagraph"/>
        <w:numPr>
          <w:ilvl w:val="0"/>
          <w:numId w:val="25"/>
        </w:numPr>
        <w:spacing w:after="248"/>
        <w:rPr>
          <w:rStyle w:val="SubtleEmphasis"/>
        </w:rPr>
      </w:pPr>
      <w:r>
        <w:rPr>
          <w:rStyle w:val="SubtleEmphasis"/>
        </w:rPr>
        <w:t>I</w:t>
      </w:r>
      <w:r w:rsidRPr="001A4188">
        <w:rPr>
          <w:rStyle w:val="SubtleEmphasis"/>
        </w:rPr>
        <w:t xml:space="preserve">nclude what was said by the person to whom the concerns were reported; </w:t>
      </w:r>
    </w:p>
    <w:p w14:paraId="7E9B3320" w14:textId="77777777" w:rsidR="001A4188" w:rsidRDefault="001A4188" w:rsidP="001A4188">
      <w:pPr>
        <w:pStyle w:val="ListParagraph"/>
        <w:rPr>
          <w:rStyle w:val="SubtleEmphasis"/>
        </w:rPr>
      </w:pPr>
    </w:p>
    <w:p w14:paraId="720F6109" w14:textId="17C6E44E" w:rsidR="007877CE" w:rsidRPr="001A4188" w:rsidRDefault="001A4188" w:rsidP="001A4188">
      <w:pPr>
        <w:pStyle w:val="ListParagraph"/>
        <w:numPr>
          <w:ilvl w:val="0"/>
          <w:numId w:val="25"/>
        </w:numPr>
        <w:spacing w:after="248"/>
        <w:rPr>
          <w:rStyle w:val="SubtleEmphasis"/>
        </w:rPr>
      </w:pPr>
      <w:r>
        <w:rPr>
          <w:rStyle w:val="SubtleEmphasis"/>
        </w:rPr>
        <w:t>I</w:t>
      </w:r>
      <w:r w:rsidRPr="001A4188">
        <w:rPr>
          <w:rStyle w:val="SubtleEmphasis"/>
        </w:rPr>
        <w:t xml:space="preserve">nclude any action taken as a result of the concerns;  </w:t>
      </w:r>
    </w:p>
    <w:p w14:paraId="75162859" w14:textId="77777777" w:rsidR="001A4188" w:rsidRDefault="001A4188" w:rsidP="001A4188">
      <w:pPr>
        <w:pStyle w:val="ListParagraph"/>
        <w:rPr>
          <w:rStyle w:val="SubtleEmphasis"/>
        </w:rPr>
      </w:pPr>
    </w:p>
    <w:p w14:paraId="530A8AA2" w14:textId="58C8C696" w:rsidR="007877CE" w:rsidRPr="001A4188" w:rsidRDefault="001A4188" w:rsidP="001A4188">
      <w:pPr>
        <w:pStyle w:val="ListParagraph"/>
        <w:numPr>
          <w:ilvl w:val="0"/>
          <w:numId w:val="6"/>
        </w:numPr>
        <w:spacing w:after="233"/>
        <w:jc w:val="both"/>
        <w:rPr>
          <w:rStyle w:val="SubtleEmphasis"/>
        </w:rPr>
      </w:pPr>
      <w:r>
        <w:rPr>
          <w:rStyle w:val="SubtleEmphasis"/>
        </w:rPr>
        <w:t>B</w:t>
      </w:r>
      <w:r w:rsidRPr="001A4188">
        <w:rPr>
          <w:rStyle w:val="SubtleEmphasis"/>
        </w:rPr>
        <w:t xml:space="preserve">e signed and dated, be kept secure and confidential and made available only to: </w:t>
      </w:r>
      <w:r w:rsidRPr="001A4188">
        <w:rPr>
          <w:rStyle w:val="SubtleEmphasis"/>
        </w:rPr>
        <w:tab/>
        <w:t xml:space="preserve"> </w:t>
      </w:r>
    </w:p>
    <w:p w14:paraId="56754623" w14:textId="77777777" w:rsidR="007877CE" w:rsidRPr="001A4188" w:rsidRDefault="00000000">
      <w:pPr>
        <w:numPr>
          <w:ilvl w:val="0"/>
          <w:numId w:val="6"/>
        </w:numPr>
        <w:spacing w:after="262"/>
        <w:ind w:hanging="360"/>
        <w:rPr>
          <w:rStyle w:val="SubtleEmphasis"/>
        </w:rPr>
      </w:pPr>
      <w:r w:rsidRPr="001A4188">
        <w:rPr>
          <w:rStyle w:val="SubtleEmphasis"/>
        </w:rPr>
        <w:t xml:space="preserve">the Safeguarding Team; </w:t>
      </w:r>
    </w:p>
    <w:p w14:paraId="6C108C05" w14:textId="2FCEF395" w:rsidR="007877CE" w:rsidRPr="001A4188" w:rsidRDefault="00000000">
      <w:pPr>
        <w:numPr>
          <w:ilvl w:val="0"/>
          <w:numId w:val="6"/>
        </w:numPr>
        <w:spacing w:after="10"/>
        <w:ind w:hanging="360"/>
        <w:rPr>
          <w:rStyle w:val="SubtleEmphasis"/>
        </w:rPr>
      </w:pPr>
      <w:r w:rsidRPr="001A4188">
        <w:rPr>
          <w:rStyle w:val="SubtleEmphasis"/>
        </w:rPr>
        <w:t>the church Pastor</w:t>
      </w:r>
      <w:r w:rsidR="00B30C9A" w:rsidRPr="001A4188">
        <w:rPr>
          <w:rStyle w:val="SubtleEmphasis"/>
        </w:rPr>
        <w:t>/s</w:t>
      </w:r>
      <w:r w:rsidRPr="001A4188">
        <w:rPr>
          <w:rStyle w:val="SubtleEmphasis"/>
        </w:rPr>
        <w:t xml:space="preserve"> as far as this is consistent with the welfare of the child concerned and possible </w:t>
      </w:r>
    </w:p>
    <w:p w14:paraId="51D89DD1" w14:textId="77777777" w:rsidR="007877CE" w:rsidRPr="001A4188" w:rsidRDefault="00000000">
      <w:pPr>
        <w:spacing w:after="262"/>
        <w:ind w:left="1090"/>
        <w:rPr>
          <w:rStyle w:val="SubtleEmphasis"/>
        </w:rPr>
      </w:pPr>
      <w:r w:rsidRPr="001A4188">
        <w:rPr>
          <w:rStyle w:val="SubtleEmphasis"/>
        </w:rPr>
        <w:t xml:space="preserve">pastoral responsibilities to any others involved; and                                                                                           </w:t>
      </w:r>
    </w:p>
    <w:p w14:paraId="7E2B3A75" w14:textId="77777777" w:rsidR="007877CE" w:rsidRPr="001A4188" w:rsidRDefault="00000000">
      <w:pPr>
        <w:numPr>
          <w:ilvl w:val="0"/>
          <w:numId w:val="6"/>
        </w:numPr>
        <w:spacing w:after="228"/>
        <w:ind w:hanging="360"/>
        <w:rPr>
          <w:rStyle w:val="SubtleEmphasis"/>
        </w:rPr>
      </w:pPr>
      <w:r w:rsidRPr="001A4188">
        <w:rPr>
          <w:rStyle w:val="SubtleEmphasis"/>
        </w:rPr>
        <w:t xml:space="preserve">representatives of the professional agencies. </w:t>
      </w:r>
    </w:p>
    <w:p w14:paraId="5B6E8B0B" w14:textId="77777777" w:rsidR="007877CE" w:rsidRPr="001A4188" w:rsidRDefault="00000000">
      <w:pPr>
        <w:ind w:left="355"/>
        <w:rPr>
          <w:rStyle w:val="SubtleEmphasis"/>
        </w:rPr>
      </w:pPr>
      <w:r w:rsidRPr="001A4188">
        <w:rPr>
          <w:rStyle w:val="SubtleEmphasis"/>
        </w:rPr>
        <w:t xml:space="preserve">If such a report is made in an emergency without reference to one of the Safeguarding Team, the Designated Person should be informed as soon as possible after the report has been made. </w:t>
      </w:r>
    </w:p>
    <w:p w14:paraId="3AD91E9B" w14:textId="77777777" w:rsidR="007877CE" w:rsidRPr="001A4188" w:rsidRDefault="00000000">
      <w:pPr>
        <w:ind w:left="355"/>
        <w:rPr>
          <w:rStyle w:val="SubtleEmphasis"/>
        </w:rPr>
      </w:pPr>
      <w:r w:rsidRPr="001A4188">
        <w:rPr>
          <w:rStyle w:val="SubtleEmphasis"/>
        </w:rPr>
        <w:t xml:space="preserve">If concerns arise in the context of a children’s group, the worker who has the concern may in the first instance wish to talk through their concern with their group leader.  However, such conversations should not delay a report being made to the Designated Person.  It should be clear that the duty remains with the worker to record and report their concerns to the Designated Person.  </w:t>
      </w:r>
    </w:p>
    <w:p w14:paraId="3677F295" w14:textId="77777777" w:rsidR="007877CE" w:rsidRDefault="00000000">
      <w:pPr>
        <w:spacing w:after="141"/>
        <w:ind w:left="355"/>
        <w:rPr>
          <w:rStyle w:val="SubtleEmphasis"/>
        </w:rPr>
      </w:pPr>
      <w:r w:rsidRPr="001A4188">
        <w:rPr>
          <w:rStyle w:val="SubtleEmphasis"/>
        </w:rPr>
        <w:t xml:space="preserve">If a concern is brought to the attention of a group leader by one of the workers the leader should remind the worker of their duty to record and report, and will also themselves have a duty to report the concern to the Designated Person. </w:t>
      </w:r>
    </w:p>
    <w:p w14:paraId="5958CCE0" w14:textId="77777777" w:rsidR="001A4188" w:rsidRDefault="001A4188">
      <w:pPr>
        <w:spacing w:after="141"/>
        <w:ind w:left="355"/>
        <w:rPr>
          <w:rStyle w:val="SubtleEmphasis"/>
        </w:rPr>
      </w:pPr>
    </w:p>
    <w:p w14:paraId="0C483BC2" w14:textId="06E6B155" w:rsidR="007877CE" w:rsidRPr="001A4188" w:rsidRDefault="00000000" w:rsidP="001A4188">
      <w:pPr>
        <w:pBdr>
          <w:top w:val="single" w:sz="4" w:space="0" w:color="000000"/>
          <w:left w:val="single" w:sz="4" w:space="0" w:color="000000"/>
          <w:bottom w:val="single" w:sz="4" w:space="0" w:color="000000"/>
          <w:right w:val="single" w:sz="4" w:space="0" w:color="000000"/>
        </w:pBdr>
        <w:spacing w:after="4" w:line="259" w:lineRule="auto"/>
        <w:ind w:left="355"/>
        <w:jc w:val="center"/>
        <w:rPr>
          <w:color w:val="EE0000"/>
          <w:sz w:val="22"/>
          <w:szCs w:val="22"/>
        </w:rPr>
      </w:pPr>
      <w:r w:rsidRPr="001A4188">
        <w:rPr>
          <w:b/>
          <w:color w:val="EE0000"/>
          <w:sz w:val="22"/>
          <w:szCs w:val="22"/>
        </w:rPr>
        <w:t>If a child is considered to be in imminent danger of harm a report should be made immediately to the Police or Social Services (see page 20 for relevant numbers.)</w:t>
      </w:r>
    </w:p>
    <w:p w14:paraId="56C19B6D" w14:textId="77777777" w:rsidR="001A4188" w:rsidRDefault="001A4188">
      <w:pPr>
        <w:spacing w:after="0" w:line="259" w:lineRule="auto"/>
        <w:ind w:left="403"/>
        <w:jc w:val="center"/>
      </w:pPr>
    </w:p>
    <w:p w14:paraId="7D6DF17C" w14:textId="77777777" w:rsidR="001A4188" w:rsidRDefault="001A4188">
      <w:pPr>
        <w:spacing w:after="0" w:line="259" w:lineRule="auto"/>
        <w:ind w:left="403"/>
        <w:jc w:val="center"/>
      </w:pPr>
    </w:p>
    <w:p w14:paraId="18D33B1C" w14:textId="77777777" w:rsidR="001A4188" w:rsidRDefault="001A4188">
      <w:pPr>
        <w:spacing w:after="0" w:line="259" w:lineRule="auto"/>
        <w:ind w:left="403"/>
        <w:jc w:val="center"/>
      </w:pPr>
    </w:p>
    <w:p w14:paraId="682230CD" w14:textId="77777777" w:rsidR="001A4188" w:rsidRDefault="001A4188">
      <w:pPr>
        <w:spacing w:after="0" w:line="259" w:lineRule="auto"/>
        <w:ind w:left="403"/>
        <w:jc w:val="center"/>
      </w:pPr>
    </w:p>
    <w:p w14:paraId="45DFDAB2" w14:textId="77777777" w:rsidR="001A4188" w:rsidRDefault="001A4188">
      <w:pPr>
        <w:spacing w:after="0" w:line="259" w:lineRule="auto"/>
        <w:ind w:left="403"/>
        <w:jc w:val="center"/>
      </w:pPr>
    </w:p>
    <w:p w14:paraId="1B9E665A" w14:textId="77777777" w:rsidR="001A4188" w:rsidRDefault="001A4188">
      <w:pPr>
        <w:spacing w:after="0" w:line="259" w:lineRule="auto"/>
        <w:ind w:left="403"/>
        <w:jc w:val="center"/>
      </w:pPr>
    </w:p>
    <w:p w14:paraId="1581E032" w14:textId="77777777" w:rsidR="001A4188" w:rsidRDefault="001A4188">
      <w:pPr>
        <w:spacing w:after="0" w:line="259" w:lineRule="auto"/>
        <w:ind w:left="403"/>
        <w:jc w:val="center"/>
      </w:pPr>
    </w:p>
    <w:p w14:paraId="4A2929DD" w14:textId="26C959AC" w:rsidR="007877CE" w:rsidRDefault="00000000">
      <w:pPr>
        <w:spacing w:after="0" w:line="259" w:lineRule="auto"/>
        <w:ind w:left="403"/>
        <w:jc w:val="center"/>
      </w:pPr>
      <w:r>
        <w:lastRenderedPageBreak/>
        <w:t xml:space="preserve"> </w:t>
      </w:r>
    </w:p>
    <w:p w14:paraId="2837D974" w14:textId="77777777" w:rsidR="007877CE" w:rsidRDefault="00000000">
      <w:pPr>
        <w:pStyle w:val="Heading2"/>
        <w:spacing w:after="78"/>
        <w:ind w:left="367" w:right="4"/>
      </w:pPr>
      <w:r>
        <w:t xml:space="preserve">STAGE  2 – REVIEW AND REFER </w:t>
      </w:r>
    </w:p>
    <w:p w14:paraId="019E0CA3" w14:textId="77777777" w:rsidR="007877CE" w:rsidRPr="001A4188" w:rsidRDefault="00000000">
      <w:pPr>
        <w:ind w:left="355"/>
        <w:rPr>
          <w:rStyle w:val="SubtleEmphasis"/>
        </w:rPr>
      </w:pPr>
      <w:r w:rsidRPr="001A4188">
        <w:rPr>
          <w:rStyle w:val="SubtleEmphasis"/>
        </w:rPr>
        <w:t xml:space="preserve">The duty of the Designated Person on receiving a report is to REVIEW the concern that has been reported and to REFER the concern on to the appropriate people.  </w:t>
      </w:r>
    </w:p>
    <w:p w14:paraId="2757865C" w14:textId="77777777" w:rsidR="007877CE" w:rsidRDefault="00000000">
      <w:pPr>
        <w:pStyle w:val="Heading3"/>
        <w:spacing w:after="227"/>
        <w:ind w:left="355"/>
      </w:pPr>
      <w:r>
        <w:t xml:space="preserve">The duty to REVIEW                           </w:t>
      </w:r>
    </w:p>
    <w:p w14:paraId="63CA334A" w14:textId="77777777" w:rsidR="007877CE" w:rsidRPr="001A4188" w:rsidRDefault="00000000">
      <w:pPr>
        <w:spacing w:after="274"/>
        <w:ind w:left="355"/>
        <w:rPr>
          <w:rStyle w:val="SubtleEmphasis"/>
        </w:rPr>
      </w:pPr>
      <w:r w:rsidRPr="001A4188">
        <w:rPr>
          <w:rStyle w:val="SubtleEmphasis"/>
        </w:rPr>
        <w:t xml:space="preserve">In reviewing the report that is received the Designated Person: </w:t>
      </w:r>
    </w:p>
    <w:p w14:paraId="5F1E883E" w14:textId="77777777" w:rsidR="007877CE" w:rsidRPr="001A4188" w:rsidRDefault="00000000">
      <w:pPr>
        <w:numPr>
          <w:ilvl w:val="0"/>
          <w:numId w:val="7"/>
        </w:numPr>
        <w:ind w:hanging="360"/>
        <w:rPr>
          <w:rStyle w:val="SubtleEmphasis"/>
        </w:rPr>
      </w:pPr>
      <w:r w:rsidRPr="001A4188">
        <w:rPr>
          <w:rStyle w:val="SubtleEmphasis"/>
        </w:rPr>
        <w:t xml:space="preserve">should take account of their own experience and expertise in assessing risk to children; </w:t>
      </w:r>
    </w:p>
    <w:p w14:paraId="315D9954" w14:textId="77777777" w:rsidR="007877CE" w:rsidRPr="001A4188" w:rsidRDefault="00000000">
      <w:pPr>
        <w:numPr>
          <w:ilvl w:val="0"/>
          <w:numId w:val="7"/>
        </w:numPr>
        <w:spacing w:after="158"/>
        <w:ind w:hanging="360"/>
        <w:rPr>
          <w:rStyle w:val="SubtleEmphasis"/>
        </w:rPr>
      </w:pPr>
      <w:r w:rsidRPr="001A4188">
        <w:rPr>
          <w:rStyle w:val="SubtleEmphasis"/>
        </w:rPr>
        <w:t xml:space="preserve">must take account of other reports that may have been received concerning the same child, family or adult; </w:t>
      </w:r>
    </w:p>
    <w:p w14:paraId="6ECFE715" w14:textId="77777777" w:rsidR="007877CE" w:rsidRPr="001A4188" w:rsidRDefault="00000000">
      <w:pPr>
        <w:numPr>
          <w:ilvl w:val="0"/>
          <w:numId w:val="7"/>
        </w:numPr>
        <w:spacing w:after="159"/>
        <w:ind w:hanging="360"/>
        <w:rPr>
          <w:rStyle w:val="SubtleEmphasis"/>
        </w:rPr>
      </w:pPr>
      <w:r w:rsidRPr="001A4188">
        <w:rPr>
          <w:rStyle w:val="SubtleEmphasis"/>
        </w:rPr>
        <w:t xml:space="preserve">may speak with others in the church (including the Pastor) who may have relevant  information and knowledge that would impact on any decision that will be made;  </w:t>
      </w:r>
    </w:p>
    <w:p w14:paraId="38E0F9FB" w14:textId="77777777" w:rsidR="007877CE" w:rsidRPr="001A4188" w:rsidRDefault="00000000">
      <w:pPr>
        <w:numPr>
          <w:ilvl w:val="0"/>
          <w:numId w:val="7"/>
        </w:numPr>
        <w:spacing w:after="156"/>
        <w:ind w:hanging="360"/>
        <w:rPr>
          <w:rStyle w:val="SubtleEmphasis"/>
        </w:rPr>
      </w:pPr>
      <w:r w:rsidRPr="001A4188">
        <w:rPr>
          <w:rStyle w:val="SubtleEmphasis"/>
        </w:rPr>
        <w:t xml:space="preserve">should ensure that such conversations should not lead to undue delay in taking any necessary action; and </w:t>
      </w:r>
    </w:p>
    <w:p w14:paraId="29E2D4A6" w14:textId="4E5790CE" w:rsidR="007877CE" w:rsidRPr="001A4188" w:rsidRDefault="00F15C03">
      <w:pPr>
        <w:numPr>
          <w:ilvl w:val="0"/>
          <w:numId w:val="7"/>
        </w:numPr>
        <w:ind w:hanging="360"/>
        <w:rPr>
          <w:rStyle w:val="SubtleEmphasis"/>
        </w:rPr>
      </w:pPr>
      <w:r w:rsidRPr="001A4188">
        <w:rPr>
          <w:rStyle w:val="SubtleEmphasis"/>
        </w:rPr>
        <w:t xml:space="preserve">consult with 31:8 and other agencies  to seek guidance and advice in knowing how to respond appropriately to the concerns that have been raised. </w:t>
      </w:r>
    </w:p>
    <w:p w14:paraId="4F406321" w14:textId="77777777" w:rsidR="00B30C9A" w:rsidRPr="00B30C9A" w:rsidRDefault="00B30C9A" w:rsidP="00B30C9A">
      <w:pPr>
        <w:rPr>
          <w:sz w:val="16"/>
          <w:szCs w:val="16"/>
        </w:rPr>
      </w:pPr>
    </w:p>
    <w:p w14:paraId="7E049C33" w14:textId="77777777" w:rsidR="007877CE" w:rsidRDefault="00000000">
      <w:pPr>
        <w:pStyle w:val="Heading3"/>
        <w:spacing w:after="227"/>
        <w:ind w:left="355"/>
      </w:pPr>
      <w:r>
        <w:t xml:space="preserve">The duty to REFER  </w:t>
      </w:r>
    </w:p>
    <w:p w14:paraId="75808AD4" w14:textId="77777777" w:rsidR="001A4188" w:rsidRPr="001A4188" w:rsidRDefault="00000000">
      <w:pPr>
        <w:spacing w:after="278"/>
        <w:ind w:left="355"/>
        <w:rPr>
          <w:rStyle w:val="SubtleEmphasis"/>
        </w:rPr>
      </w:pPr>
      <w:r w:rsidRPr="001A4188">
        <w:rPr>
          <w:rStyle w:val="SubtleEmphasis"/>
        </w:rPr>
        <w:t xml:space="preserve">The Designated Person in liaison with the Safeguarding Trustee </w:t>
      </w:r>
      <w:r w:rsidR="00B30C9A" w:rsidRPr="001A4188">
        <w:rPr>
          <w:rStyle w:val="SubtleEmphasis"/>
        </w:rPr>
        <w:t xml:space="preserve">and or Pastor/s, </w:t>
      </w:r>
      <w:r w:rsidRPr="001A4188">
        <w:rPr>
          <w:rStyle w:val="SubtleEmphasis"/>
        </w:rPr>
        <w:t xml:space="preserve">will </w:t>
      </w:r>
      <w:proofErr w:type="gramStart"/>
      <w:r w:rsidRPr="001A4188">
        <w:rPr>
          <w:rStyle w:val="SubtleEmphasis"/>
        </w:rPr>
        <w:t>make a decision</w:t>
      </w:r>
      <w:proofErr w:type="gramEnd"/>
      <w:r w:rsidRPr="001A4188">
        <w:rPr>
          <w:rStyle w:val="SubtleEmphasis"/>
        </w:rPr>
        <w:t xml:space="preserve"> about who the report should be referred on to.   </w:t>
      </w:r>
    </w:p>
    <w:p w14:paraId="11E93DB3" w14:textId="40A0D7B8" w:rsidR="007877CE" w:rsidRPr="001A4188" w:rsidRDefault="00000000">
      <w:pPr>
        <w:spacing w:after="278"/>
        <w:ind w:left="355"/>
        <w:rPr>
          <w:rStyle w:val="SubtleEmphasis"/>
        </w:rPr>
      </w:pPr>
      <w:r w:rsidRPr="001A4188">
        <w:rPr>
          <w:rStyle w:val="SubtleEmphasis"/>
        </w:rPr>
        <w:t xml:space="preserve">They may: </w:t>
      </w:r>
    </w:p>
    <w:p w14:paraId="3BF0C888" w14:textId="77777777" w:rsidR="007877CE" w:rsidRPr="001A4188" w:rsidRDefault="00000000">
      <w:pPr>
        <w:numPr>
          <w:ilvl w:val="0"/>
          <w:numId w:val="8"/>
        </w:numPr>
        <w:spacing w:after="156"/>
        <w:ind w:hanging="360"/>
        <w:rPr>
          <w:rStyle w:val="SubtleEmphasis"/>
        </w:rPr>
      </w:pPr>
      <w:r w:rsidRPr="001A4188">
        <w:rPr>
          <w:rStyle w:val="SubtleEmphasis"/>
        </w:rPr>
        <w:t xml:space="preserve">refer back to the worker who made the initial report if there is little evidence that a child is being harmed. asking for appropriate continued observation; </w:t>
      </w:r>
    </w:p>
    <w:p w14:paraId="1F49CE58" w14:textId="77777777" w:rsidR="007877CE" w:rsidRPr="001A4188" w:rsidRDefault="00000000">
      <w:pPr>
        <w:numPr>
          <w:ilvl w:val="0"/>
          <w:numId w:val="8"/>
        </w:numPr>
        <w:spacing w:after="158"/>
        <w:ind w:hanging="360"/>
        <w:rPr>
          <w:rStyle w:val="SubtleEmphasis"/>
        </w:rPr>
      </w:pPr>
      <w:r w:rsidRPr="001A4188">
        <w:rPr>
          <w:rStyle w:val="SubtleEmphasis"/>
        </w:rPr>
        <w:t xml:space="preserve">refer the concern to others who work with the child/children in question asking for continued observation; </w:t>
      </w:r>
    </w:p>
    <w:p w14:paraId="6D7DBDA3" w14:textId="77777777" w:rsidR="007877CE" w:rsidRPr="001A4188" w:rsidRDefault="00000000">
      <w:pPr>
        <w:numPr>
          <w:ilvl w:val="0"/>
          <w:numId w:val="8"/>
        </w:numPr>
        <w:ind w:hanging="360"/>
        <w:rPr>
          <w:rStyle w:val="SubtleEmphasis"/>
        </w:rPr>
      </w:pPr>
      <w:r w:rsidRPr="001A4188">
        <w:rPr>
          <w:rStyle w:val="SubtleEmphasis"/>
        </w:rPr>
        <w:t xml:space="preserve">refer to the adult about whom the concern has been raised: </w:t>
      </w:r>
    </w:p>
    <w:p w14:paraId="227074FE" w14:textId="77777777" w:rsidR="001A4188" w:rsidRPr="001A4188" w:rsidRDefault="001A4188" w:rsidP="001A4188">
      <w:pPr>
        <w:ind w:left="1080"/>
        <w:rPr>
          <w:rStyle w:val="SubtleEmphasis"/>
        </w:rPr>
      </w:pPr>
    </w:p>
    <w:p w14:paraId="36F0FED3" w14:textId="77777777" w:rsidR="001A4188" w:rsidRPr="001A4188" w:rsidRDefault="00000000" w:rsidP="001A4188">
      <w:pPr>
        <w:spacing w:after="155"/>
        <w:rPr>
          <w:rStyle w:val="SubtleEmphasis"/>
        </w:rPr>
      </w:pPr>
      <w:r w:rsidRPr="001A4188">
        <w:rPr>
          <w:rStyle w:val="SubtleEmphasis"/>
        </w:rPr>
        <w:t xml:space="preserve">This may be the parent/carer of the child or it may be one of the children’s workers.  </w:t>
      </w:r>
    </w:p>
    <w:p w14:paraId="0BE114D9" w14:textId="11B71017" w:rsidR="007877CE" w:rsidRPr="001A4188" w:rsidRDefault="00000000" w:rsidP="001A4188">
      <w:pPr>
        <w:spacing w:after="155"/>
        <w:rPr>
          <w:rStyle w:val="Strong"/>
        </w:rPr>
      </w:pPr>
      <w:r w:rsidRPr="001A4188">
        <w:rPr>
          <w:rStyle w:val="Strong"/>
        </w:rPr>
        <w:t xml:space="preserve">If there is any question at all of possible sexual abuse or serious physical abuse the Designated Person should never address the adult directly but should refer their concerns to the Police or Social Services. To do otherwise may place the child at more risk, or could make any statutory investigation difficult to pursue because the child may be intimidated; </w:t>
      </w:r>
    </w:p>
    <w:p w14:paraId="54E97B68" w14:textId="77777777" w:rsidR="007877CE" w:rsidRPr="001A4188" w:rsidRDefault="00000000">
      <w:pPr>
        <w:numPr>
          <w:ilvl w:val="0"/>
          <w:numId w:val="8"/>
        </w:numPr>
        <w:spacing w:after="82"/>
        <w:ind w:hanging="360"/>
        <w:rPr>
          <w:rStyle w:val="SubtleEmphasis"/>
        </w:rPr>
      </w:pPr>
      <w:r w:rsidRPr="001A4188">
        <w:rPr>
          <w:rStyle w:val="SubtleEmphasis"/>
        </w:rPr>
        <w:t xml:space="preserve">make a formal referral to the local Social Services Department. </w:t>
      </w:r>
    </w:p>
    <w:p w14:paraId="1C3035ED" w14:textId="77777777" w:rsidR="007877CE" w:rsidRPr="001A4188" w:rsidRDefault="00000000" w:rsidP="001A4188">
      <w:pPr>
        <w:rPr>
          <w:rStyle w:val="SubtleEmphasis"/>
        </w:rPr>
      </w:pPr>
      <w:r w:rsidRPr="001A4188">
        <w:rPr>
          <w:rStyle w:val="SubtleEmphasis"/>
        </w:rPr>
        <w:t xml:space="preserve">All original reports should be retained safely and securely by the Designated Person and a written record should be made of the actions taken. </w:t>
      </w:r>
    </w:p>
    <w:p w14:paraId="00918338" w14:textId="77777777" w:rsidR="007877CE" w:rsidRDefault="00000000">
      <w:pPr>
        <w:spacing w:after="0" w:line="259" w:lineRule="auto"/>
        <w:ind w:left="360"/>
      </w:pPr>
      <w:r>
        <w:t xml:space="preserve"> </w:t>
      </w:r>
    </w:p>
    <w:p w14:paraId="69639EB5" w14:textId="77777777" w:rsidR="007877CE" w:rsidRDefault="00000000">
      <w:pPr>
        <w:spacing w:after="0" w:line="259" w:lineRule="auto"/>
        <w:ind w:left="360"/>
      </w:pPr>
      <w:r>
        <w:t xml:space="preserve"> </w:t>
      </w:r>
    </w:p>
    <w:p w14:paraId="2DCC7BC5" w14:textId="77777777" w:rsidR="007877CE" w:rsidRDefault="00000000">
      <w:pPr>
        <w:spacing w:after="0" w:line="259" w:lineRule="auto"/>
        <w:ind w:left="360"/>
      </w:pPr>
      <w:r>
        <w:t xml:space="preserve"> </w:t>
      </w:r>
    </w:p>
    <w:p w14:paraId="18B4F6BB" w14:textId="77777777" w:rsidR="007877CE" w:rsidRDefault="00000000">
      <w:pPr>
        <w:spacing w:after="0" w:line="259" w:lineRule="auto"/>
        <w:ind w:left="360"/>
      </w:pPr>
      <w:r>
        <w:t xml:space="preserve"> </w:t>
      </w:r>
    </w:p>
    <w:p w14:paraId="716A2651" w14:textId="77777777" w:rsidR="007877CE" w:rsidRDefault="00000000">
      <w:pPr>
        <w:spacing w:after="0" w:line="259" w:lineRule="auto"/>
        <w:ind w:left="360"/>
      </w:pPr>
      <w:r>
        <w:t xml:space="preserve"> </w:t>
      </w:r>
    </w:p>
    <w:p w14:paraId="104CEF15" w14:textId="77777777" w:rsidR="007877CE" w:rsidRDefault="00000000" w:rsidP="00B3523D">
      <w:pPr>
        <w:pStyle w:val="Heading3"/>
        <w:spacing w:after="227"/>
        <w:ind w:left="355"/>
      </w:pPr>
      <w:r>
        <w:t xml:space="preserve"> </w:t>
      </w:r>
    </w:p>
    <w:p w14:paraId="036D21FA" w14:textId="77777777" w:rsidR="001A4188" w:rsidRDefault="001A4188" w:rsidP="001A4188"/>
    <w:p w14:paraId="51B2E819" w14:textId="77777777" w:rsidR="001A4188" w:rsidRDefault="001A4188" w:rsidP="001A4188"/>
    <w:p w14:paraId="38F4F601" w14:textId="77777777" w:rsidR="001A4188" w:rsidRPr="001A4188" w:rsidRDefault="001A4188" w:rsidP="001A4188"/>
    <w:p w14:paraId="3769F0DF" w14:textId="39BC65BB" w:rsidR="007877CE" w:rsidRDefault="00B3523D" w:rsidP="001A4188">
      <w:pPr>
        <w:pStyle w:val="Heading2"/>
      </w:pPr>
      <w:r>
        <w:lastRenderedPageBreak/>
        <w:t>STAGE  3 – REPORT AND SUPPORT</w:t>
      </w:r>
    </w:p>
    <w:p w14:paraId="75B005DE" w14:textId="77777777" w:rsidR="001A4188" w:rsidRDefault="001A4188">
      <w:pPr>
        <w:ind w:left="355"/>
      </w:pPr>
    </w:p>
    <w:p w14:paraId="764A7EBD" w14:textId="288E49C0" w:rsidR="007877CE" w:rsidRPr="001A4188" w:rsidRDefault="00000000">
      <w:pPr>
        <w:ind w:left="355"/>
        <w:rPr>
          <w:rStyle w:val="SubtleEmphasis"/>
        </w:rPr>
      </w:pPr>
      <w:r w:rsidRPr="001A4188">
        <w:rPr>
          <w:rStyle w:val="SubtleEmphasis"/>
        </w:rPr>
        <w:t>Responsibilities in this stage of the process are shared by the Safeguarding Team and the Pastor</w:t>
      </w:r>
      <w:r w:rsidR="00B30C9A" w:rsidRPr="001A4188">
        <w:rPr>
          <w:rStyle w:val="SubtleEmphasis"/>
        </w:rPr>
        <w:t>/s</w:t>
      </w:r>
      <w:r w:rsidRPr="001A4188">
        <w:rPr>
          <w:rStyle w:val="SubtleEmphasis"/>
        </w:rPr>
        <w:t xml:space="preserve">. </w:t>
      </w:r>
    </w:p>
    <w:p w14:paraId="22ED0FCC" w14:textId="77777777" w:rsidR="007877CE" w:rsidRDefault="00000000">
      <w:pPr>
        <w:pStyle w:val="Heading3"/>
        <w:spacing w:after="227"/>
        <w:ind w:left="355"/>
      </w:pPr>
      <w:r>
        <w:t xml:space="preserve">The duty to REPORT </w:t>
      </w:r>
    </w:p>
    <w:p w14:paraId="7B83D7C1" w14:textId="77777777" w:rsidR="007877CE" w:rsidRPr="00023177" w:rsidRDefault="00000000">
      <w:pPr>
        <w:spacing w:after="154"/>
        <w:ind w:left="355"/>
        <w:rPr>
          <w:rStyle w:val="SubtleEmphasis"/>
        </w:rPr>
      </w:pPr>
      <w:r w:rsidRPr="00023177">
        <w:rPr>
          <w:rStyle w:val="SubtleEmphasis"/>
        </w:rPr>
        <w:t xml:space="preserve">Whenever a formal referral is made to Social Services the Designated Person should: </w:t>
      </w:r>
    </w:p>
    <w:p w14:paraId="0BF8EE5E" w14:textId="77777777" w:rsidR="007877CE" w:rsidRPr="00023177" w:rsidRDefault="00000000">
      <w:pPr>
        <w:numPr>
          <w:ilvl w:val="0"/>
          <w:numId w:val="9"/>
        </w:numPr>
        <w:ind w:hanging="360"/>
        <w:rPr>
          <w:rStyle w:val="SubtleEmphasis"/>
        </w:rPr>
      </w:pPr>
      <w:r w:rsidRPr="00023177">
        <w:rPr>
          <w:rStyle w:val="SubtleEmphasis"/>
        </w:rPr>
        <w:t xml:space="preserve">report the referral to the Safeguarding Trustee; </w:t>
      </w:r>
    </w:p>
    <w:p w14:paraId="67DD4B50" w14:textId="3904D9A0" w:rsidR="007877CE" w:rsidRPr="00023177" w:rsidRDefault="00000000">
      <w:pPr>
        <w:numPr>
          <w:ilvl w:val="0"/>
          <w:numId w:val="9"/>
        </w:numPr>
        <w:ind w:hanging="360"/>
        <w:rPr>
          <w:rStyle w:val="SubtleEmphasis"/>
        </w:rPr>
      </w:pPr>
      <w:r w:rsidRPr="00023177">
        <w:rPr>
          <w:rStyle w:val="SubtleEmphasis"/>
        </w:rPr>
        <w:t>report the referral to the Pastor</w:t>
      </w:r>
      <w:r w:rsidR="00B30C9A" w:rsidRPr="00023177">
        <w:rPr>
          <w:rStyle w:val="SubtleEmphasis"/>
        </w:rPr>
        <w:t>/s</w:t>
      </w:r>
      <w:r w:rsidRPr="00023177">
        <w:rPr>
          <w:rStyle w:val="SubtleEmphasis"/>
        </w:rPr>
        <w:t xml:space="preserve">; and </w:t>
      </w:r>
    </w:p>
    <w:p w14:paraId="05CD2872" w14:textId="77777777" w:rsidR="007877CE" w:rsidRPr="00023177" w:rsidRDefault="00000000">
      <w:pPr>
        <w:ind w:left="355"/>
        <w:rPr>
          <w:rStyle w:val="SubtleEmphasis"/>
        </w:rPr>
      </w:pPr>
      <w:r w:rsidRPr="00023177">
        <w:rPr>
          <w:rStyle w:val="SubtleEmphasis"/>
        </w:rPr>
        <w:t xml:space="preserve">In certain circumstances the Safeguarding Trustee acting on behalf of the church’s leadership / charity trustees may also need to make further reports – for example to the Charity Commission. </w:t>
      </w:r>
    </w:p>
    <w:p w14:paraId="2A95595C" w14:textId="6D59F6E5" w:rsidR="007877CE" w:rsidRPr="00023177" w:rsidRDefault="00000000" w:rsidP="00023177">
      <w:pPr>
        <w:spacing w:after="158"/>
        <w:ind w:left="355"/>
        <w:rPr>
          <w:rStyle w:val="SubtleEmphasis"/>
        </w:rPr>
      </w:pPr>
      <w:r w:rsidRPr="00023177">
        <w:rPr>
          <w:rStyle w:val="SubtleEmphasis"/>
        </w:rPr>
        <w:t xml:space="preserve">If an allegation is made against someone who works with children the allegation should be reported to the Local Authority Designated Officer (LADO). The LADO is located within Children’s Services and should be alerted to all cases in which it is alleged that a person who works with children has: </w:t>
      </w:r>
    </w:p>
    <w:p w14:paraId="3E91DDE3" w14:textId="77777777" w:rsidR="007877CE" w:rsidRPr="00023177" w:rsidRDefault="00000000">
      <w:pPr>
        <w:numPr>
          <w:ilvl w:val="0"/>
          <w:numId w:val="9"/>
        </w:numPr>
        <w:ind w:hanging="360"/>
        <w:rPr>
          <w:rStyle w:val="SubtleEmphasis"/>
        </w:rPr>
      </w:pPr>
      <w:r w:rsidRPr="00023177">
        <w:rPr>
          <w:rStyle w:val="SubtleEmphasis"/>
        </w:rPr>
        <w:t xml:space="preserve">behaved in a way that has harmed, or may have harmed, a child; </w:t>
      </w:r>
    </w:p>
    <w:p w14:paraId="7CFA2188" w14:textId="77777777" w:rsidR="007877CE" w:rsidRPr="00023177" w:rsidRDefault="00000000">
      <w:pPr>
        <w:numPr>
          <w:ilvl w:val="0"/>
          <w:numId w:val="9"/>
        </w:numPr>
        <w:ind w:hanging="360"/>
        <w:rPr>
          <w:rStyle w:val="SubtleEmphasis"/>
        </w:rPr>
      </w:pPr>
      <w:r w:rsidRPr="00023177">
        <w:rPr>
          <w:rStyle w:val="SubtleEmphasis"/>
        </w:rPr>
        <w:t xml:space="preserve">possibly committed a criminal offence against children, or related to a child;  </w:t>
      </w:r>
    </w:p>
    <w:p w14:paraId="22E556F8" w14:textId="77777777" w:rsidR="007877CE" w:rsidRDefault="00000000">
      <w:pPr>
        <w:numPr>
          <w:ilvl w:val="0"/>
          <w:numId w:val="9"/>
        </w:numPr>
        <w:ind w:hanging="360"/>
        <w:rPr>
          <w:rStyle w:val="SubtleEmphasis"/>
        </w:rPr>
      </w:pPr>
      <w:r w:rsidRPr="00023177">
        <w:rPr>
          <w:rStyle w:val="SubtleEmphasis"/>
        </w:rPr>
        <w:t xml:space="preserve">behaved towards a child or children in a way that indicates they are unsuitable to work with children. </w:t>
      </w:r>
    </w:p>
    <w:p w14:paraId="4CC71E96" w14:textId="77777777" w:rsidR="00023177" w:rsidRPr="00023177" w:rsidRDefault="00023177" w:rsidP="00023177">
      <w:pPr>
        <w:ind w:left="1500"/>
        <w:rPr>
          <w:rStyle w:val="SubtleEmphasis"/>
        </w:rPr>
      </w:pPr>
    </w:p>
    <w:p w14:paraId="5346259C" w14:textId="257EE898" w:rsidR="007877CE" w:rsidRPr="00023177" w:rsidRDefault="00000000">
      <w:pPr>
        <w:ind w:left="355"/>
        <w:rPr>
          <w:rStyle w:val="SubtleEmphasis"/>
        </w:rPr>
      </w:pPr>
      <w:r w:rsidRPr="00023177">
        <w:rPr>
          <w:rStyle w:val="SubtleEmphasis"/>
        </w:rPr>
        <w:t xml:space="preserve">If a worker has an allegation made against </w:t>
      </w:r>
      <w:r w:rsidR="00023177" w:rsidRPr="00023177">
        <w:rPr>
          <w:rStyle w:val="SubtleEmphasis"/>
        </w:rPr>
        <w:t>them,</w:t>
      </w:r>
      <w:r w:rsidRPr="00023177">
        <w:rPr>
          <w:rStyle w:val="SubtleEmphasis"/>
        </w:rPr>
        <w:t xml:space="preserve"> they should step down from all church duties until the incident has been investigated. </w:t>
      </w:r>
    </w:p>
    <w:p w14:paraId="451DB062" w14:textId="77777777" w:rsidR="007877CE" w:rsidRPr="00023177" w:rsidRDefault="00000000">
      <w:pPr>
        <w:ind w:left="355"/>
        <w:rPr>
          <w:rStyle w:val="SubtleEmphasis"/>
        </w:rPr>
      </w:pPr>
      <w:r w:rsidRPr="00023177">
        <w:rPr>
          <w:rStyle w:val="SubtleEmphasis"/>
        </w:rPr>
        <w:t xml:space="preserve">If a worker has been removed from their post or would have been removed from their post because of the risk of harm that they pose to children there is a statutory duty to report the incident to the Independent Safeguarding Authority.  </w:t>
      </w:r>
    </w:p>
    <w:p w14:paraId="1F0469DC" w14:textId="77777777" w:rsidR="007877CE" w:rsidRPr="00023177" w:rsidRDefault="00000000">
      <w:pPr>
        <w:ind w:left="355"/>
        <w:rPr>
          <w:rStyle w:val="SubtleEmphasis"/>
        </w:rPr>
      </w:pPr>
      <w:r w:rsidRPr="00023177">
        <w:rPr>
          <w:rStyle w:val="SubtleEmphasis"/>
        </w:rPr>
        <w:t xml:space="preserve">If a worker in the church has been accused of causing harm to children this would be classed as a serious incident that should be reported to the Charity Commission in any annual return made by the church to the Commission. </w:t>
      </w:r>
    </w:p>
    <w:p w14:paraId="6AA4E3FA" w14:textId="10ADE876" w:rsidR="0082487F" w:rsidRPr="00023177" w:rsidRDefault="00000000" w:rsidP="00023177">
      <w:pPr>
        <w:ind w:left="355"/>
        <w:rPr>
          <w:i/>
          <w:iCs/>
          <w:color w:val="243255" w:themeColor="accent1" w:themeShade="7F"/>
        </w:rPr>
      </w:pPr>
      <w:r w:rsidRPr="00023177">
        <w:rPr>
          <w:rStyle w:val="SubtleEmphasis"/>
        </w:rPr>
        <w:t xml:space="preserve">A record should be kept of all safeguarding incidents and should be considered in the annual review of the church’s safeguarding policy. </w:t>
      </w:r>
    </w:p>
    <w:p w14:paraId="35194A57" w14:textId="77777777" w:rsidR="007877CE" w:rsidRDefault="00000000">
      <w:pPr>
        <w:pStyle w:val="Heading3"/>
        <w:spacing w:after="227"/>
        <w:ind w:left="355"/>
      </w:pPr>
      <w:r>
        <w:t xml:space="preserve">The duty to SUPPORT </w:t>
      </w:r>
    </w:p>
    <w:p w14:paraId="2645B8A2" w14:textId="77777777" w:rsidR="007877CE" w:rsidRPr="00023177" w:rsidRDefault="00000000">
      <w:pPr>
        <w:ind w:left="355"/>
        <w:rPr>
          <w:rStyle w:val="SubtleEmphasis"/>
        </w:rPr>
      </w:pPr>
      <w:r w:rsidRPr="00023177">
        <w:rPr>
          <w:rStyle w:val="SubtleEmphasis"/>
        </w:rPr>
        <w:t xml:space="preserve">Once concerns, suspicions and disclosures of abuse have been addressed, the church continues to have a responsibility to offer support to all those who have been affected, which may include the child, other family members, the church worker/volunteer, the Safeguarding Team and the Pastor/ Leadership Team. </w:t>
      </w:r>
    </w:p>
    <w:p w14:paraId="5BC8EE33" w14:textId="77777777" w:rsidR="007877CE" w:rsidRDefault="00000000">
      <w:pPr>
        <w:spacing w:after="0" w:line="259" w:lineRule="auto"/>
        <w:ind w:left="360"/>
      </w:pPr>
      <w:r>
        <w:t xml:space="preserve"> </w:t>
      </w:r>
    </w:p>
    <w:p w14:paraId="46670214" w14:textId="77777777" w:rsidR="007877CE" w:rsidRDefault="00000000">
      <w:pPr>
        <w:spacing w:after="0" w:line="259" w:lineRule="auto"/>
        <w:ind w:left="360"/>
      </w:pPr>
      <w:r>
        <w:t xml:space="preserve"> </w:t>
      </w:r>
    </w:p>
    <w:p w14:paraId="78C79427" w14:textId="77777777" w:rsidR="007877CE" w:rsidRDefault="00000000">
      <w:pPr>
        <w:spacing w:after="0" w:line="259" w:lineRule="auto"/>
        <w:ind w:left="360"/>
      </w:pPr>
      <w:r>
        <w:t xml:space="preserve"> </w:t>
      </w:r>
    </w:p>
    <w:p w14:paraId="4A4F0FB8" w14:textId="77777777" w:rsidR="00023177" w:rsidRDefault="00023177">
      <w:pPr>
        <w:spacing w:after="0" w:line="259" w:lineRule="auto"/>
        <w:ind w:left="360"/>
      </w:pPr>
    </w:p>
    <w:p w14:paraId="5E3822F0" w14:textId="77777777" w:rsidR="00023177" w:rsidRDefault="00023177">
      <w:pPr>
        <w:spacing w:after="0" w:line="259" w:lineRule="auto"/>
        <w:ind w:left="360"/>
      </w:pPr>
    </w:p>
    <w:p w14:paraId="04FF3194" w14:textId="77777777" w:rsidR="00023177" w:rsidRDefault="00023177">
      <w:pPr>
        <w:spacing w:after="0" w:line="259" w:lineRule="auto"/>
        <w:ind w:left="360"/>
      </w:pPr>
    </w:p>
    <w:p w14:paraId="0889BCFD" w14:textId="77777777" w:rsidR="00023177" w:rsidRDefault="00023177">
      <w:pPr>
        <w:spacing w:after="0" w:line="259" w:lineRule="auto"/>
        <w:ind w:left="360"/>
      </w:pPr>
    </w:p>
    <w:p w14:paraId="29DF7411" w14:textId="77777777" w:rsidR="00023177" w:rsidRDefault="00023177">
      <w:pPr>
        <w:spacing w:after="0" w:line="259" w:lineRule="auto"/>
        <w:ind w:left="360"/>
      </w:pPr>
    </w:p>
    <w:p w14:paraId="1B72A910" w14:textId="77777777" w:rsidR="00023177" w:rsidRDefault="00023177">
      <w:pPr>
        <w:spacing w:after="0" w:line="259" w:lineRule="auto"/>
        <w:ind w:left="360"/>
      </w:pPr>
    </w:p>
    <w:p w14:paraId="7935219E" w14:textId="77777777" w:rsidR="00023177" w:rsidRDefault="00023177">
      <w:pPr>
        <w:spacing w:after="0" w:line="259" w:lineRule="auto"/>
        <w:ind w:left="360"/>
      </w:pPr>
    </w:p>
    <w:p w14:paraId="6DA2D765" w14:textId="77777777" w:rsidR="00023177" w:rsidRDefault="00023177">
      <w:pPr>
        <w:spacing w:after="0" w:line="259" w:lineRule="auto"/>
        <w:ind w:left="360"/>
      </w:pPr>
    </w:p>
    <w:p w14:paraId="55EFC40C" w14:textId="77777777" w:rsidR="00023177" w:rsidRDefault="00023177">
      <w:pPr>
        <w:spacing w:after="0" w:line="259" w:lineRule="auto"/>
        <w:ind w:left="360"/>
      </w:pPr>
    </w:p>
    <w:p w14:paraId="556FC328" w14:textId="77777777" w:rsidR="00023177" w:rsidRDefault="00023177">
      <w:pPr>
        <w:spacing w:after="0" w:line="259" w:lineRule="auto"/>
        <w:ind w:left="360"/>
      </w:pPr>
    </w:p>
    <w:p w14:paraId="1B8B82AC" w14:textId="77777777" w:rsidR="007877CE" w:rsidRDefault="00000000">
      <w:pPr>
        <w:spacing w:after="0" w:line="259" w:lineRule="auto"/>
        <w:ind w:left="360"/>
      </w:pPr>
      <w:r>
        <w:t xml:space="preserve"> </w:t>
      </w:r>
    </w:p>
    <w:p w14:paraId="5220C68B" w14:textId="77777777" w:rsidR="007877CE" w:rsidRDefault="00000000">
      <w:pPr>
        <w:spacing w:after="0" w:line="259" w:lineRule="auto"/>
        <w:ind w:left="360"/>
      </w:pPr>
      <w:r>
        <w:t xml:space="preserve"> </w:t>
      </w:r>
    </w:p>
    <w:p w14:paraId="4E6D95F7" w14:textId="77777777" w:rsidR="007877CE" w:rsidRDefault="00000000">
      <w:pPr>
        <w:spacing w:after="0" w:line="259" w:lineRule="auto"/>
        <w:ind w:left="360"/>
      </w:pPr>
      <w:r>
        <w:t xml:space="preserve"> </w:t>
      </w:r>
    </w:p>
    <w:p w14:paraId="5D1F0BE8" w14:textId="77777777" w:rsidR="007877CE" w:rsidRDefault="00000000">
      <w:pPr>
        <w:spacing w:after="0" w:line="259" w:lineRule="auto"/>
        <w:ind w:left="360"/>
      </w:pPr>
      <w:r>
        <w:t xml:space="preserve"> </w:t>
      </w:r>
    </w:p>
    <w:p w14:paraId="0B18A1B2" w14:textId="77777777" w:rsidR="007877CE" w:rsidRDefault="00000000">
      <w:pPr>
        <w:spacing w:after="0" w:line="259" w:lineRule="auto"/>
        <w:ind w:left="403"/>
        <w:jc w:val="center"/>
      </w:pPr>
      <w:r>
        <w:t xml:space="preserve"> </w:t>
      </w:r>
    </w:p>
    <w:p w14:paraId="4AFFD80B" w14:textId="77777777" w:rsidR="007877CE" w:rsidRDefault="00000000">
      <w:pPr>
        <w:pStyle w:val="Heading2"/>
        <w:ind w:left="367" w:right="5"/>
      </w:pPr>
      <w:r>
        <w:lastRenderedPageBreak/>
        <w:t xml:space="preserve">SAFE RECRUITMENT, SUPPORT AND SUPERVISION OF WORKERS </w:t>
      </w:r>
    </w:p>
    <w:p w14:paraId="7E1A0D3F" w14:textId="77777777" w:rsidR="00023177" w:rsidRDefault="00023177">
      <w:pPr>
        <w:ind w:left="355"/>
      </w:pPr>
    </w:p>
    <w:p w14:paraId="5410088B" w14:textId="24E19B93" w:rsidR="007877CE" w:rsidRPr="00023177" w:rsidRDefault="00000000">
      <w:pPr>
        <w:ind w:left="355"/>
        <w:rPr>
          <w:rStyle w:val="Emphasis"/>
        </w:rPr>
      </w:pPr>
      <w:r w:rsidRPr="00023177">
        <w:rPr>
          <w:rStyle w:val="Emphasis"/>
        </w:rPr>
        <w:t xml:space="preserve">The church will exercise proper care in the selection and appointment of those working with children, whether paid or volunteer.  All workers will be provided with appropriate training, support and supervision to promote the safekeeping of children. </w:t>
      </w:r>
    </w:p>
    <w:p w14:paraId="0624A194" w14:textId="77777777" w:rsidR="007877CE" w:rsidRDefault="00000000">
      <w:pPr>
        <w:spacing w:after="98" w:line="259" w:lineRule="auto"/>
        <w:ind w:left="360"/>
      </w:pPr>
      <w:r>
        <w:t xml:space="preserve"> </w:t>
      </w:r>
    </w:p>
    <w:p w14:paraId="46575F84" w14:textId="03B005A2" w:rsidR="007877CE" w:rsidRDefault="00000000">
      <w:pPr>
        <w:pStyle w:val="Heading3"/>
        <w:spacing w:after="104"/>
        <w:ind w:left="355"/>
      </w:pPr>
      <w:r>
        <w:t xml:space="preserve">Guidelines for the Appointment of Children's </w:t>
      </w:r>
      <w:r w:rsidR="00E9598C">
        <w:t>teachers and helpers.</w:t>
      </w:r>
      <w:r>
        <w:t xml:space="preserve"> </w:t>
      </w:r>
    </w:p>
    <w:p w14:paraId="0CB2021E" w14:textId="77777777" w:rsidR="00023177" w:rsidRPr="00023177" w:rsidRDefault="00023177" w:rsidP="00023177"/>
    <w:p w14:paraId="20F82000" w14:textId="77777777" w:rsidR="007877CE" w:rsidRPr="00023177" w:rsidRDefault="00000000">
      <w:pPr>
        <w:spacing w:after="10"/>
        <w:ind w:left="355"/>
        <w:rPr>
          <w:rStyle w:val="SubtleEmphasis"/>
        </w:rPr>
      </w:pPr>
      <w:r w:rsidRPr="00023177">
        <w:rPr>
          <w:rStyle w:val="SubtleEmphasis"/>
        </w:rPr>
        <w:t xml:space="preserve">The Church will endeavour to ensure that the following selection procedures have been followed: </w:t>
      </w:r>
    </w:p>
    <w:p w14:paraId="69F059B1" w14:textId="77777777" w:rsidR="007877CE" w:rsidRPr="00023177" w:rsidRDefault="00000000">
      <w:pPr>
        <w:spacing w:after="24" w:line="259" w:lineRule="auto"/>
        <w:ind w:left="360"/>
        <w:rPr>
          <w:rStyle w:val="SubtleEmphasis"/>
        </w:rPr>
      </w:pPr>
      <w:r w:rsidRPr="00023177">
        <w:rPr>
          <w:rStyle w:val="SubtleEmphasis"/>
        </w:rPr>
        <w:t xml:space="preserve"> </w:t>
      </w:r>
    </w:p>
    <w:p w14:paraId="44ADD642" w14:textId="77777777" w:rsidR="007877CE" w:rsidRPr="00023177" w:rsidRDefault="00000000">
      <w:pPr>
        <w:numPr>
          <w:ilvl w:val="0"/>
          <w:numId w:val="10"/>
        </w:numPr>
        <w:ind w:hanging="360"/>
        <w:rPr>
          <w:rStyle w:val="SubtleEmphasis"/>
        </w:rPr>
      </w:pPr>
      <w:r w:rsidRPr="00023177">
        <w:rPr>
          <w:rStyle w:val="SubtleEmphasis"/>
        </w:rPr>
        <w:t xml:space="preserve">A written role description for each post should be prepared </w:t>
      </w:r>
    </w:p>
    <w:p w14:paraId="40622DD0" w14:textId="77777777" w:rsidR="007877CE" w:rsidRPr="00023177" w:rsidRDefault="00000000">
      <w:pPr>
        <w:numPr>
          <w:ilvl w:val="0"/>
          <w:numId w:val="10"/>
        </w:numPr>
        <w:ind w:hanging="360"/>
        <w:rPr>
          <w:rStyle w:val="SubtleEmphasis"/>
        </w:rPr>
      </w:pPr>
      <w:r w:rsidRPr="00023177">
        <w:rPr>
          <w:rStyle w:val="SubtleEmphasis"/>
        </w:rPr>
        <w:t xml:space="preserve">Prospective volunteers should be interviewed </w:t>
      </w:r>
    </w:p>
    <w:p w14:paraId="1E3A8630" w14:textId="77777777" w:rsidR="007877CE" w:rsidRPr="00023177" w:rsidRDefault="00000000">
      <w:pPr>
        <w:numPr>
          <w:ilvl w:val="0"/>
          <w:numId w:val="10"/>
        </w:numPr>
        <w:ind w:hanging="360"/>
        <w:rPr>
          <w:rStyle w:val="SubtleEmphasis"/>
        </w:rPr>
      </w:pPr>
      <w:r w:rsidRPr="00023177">
        <w:rPr>
          <w:rStyle w:val="SubtleEmphasis"/>
        </w:rPr>
        <w:t xml:space="preserve">A DBS check should be undertaken </w:t>
      </w:r>
    </w:p>
    <w:p w14:paraId="463A9BFB" w14:textId="77777777" w:rsidR="007877CE" w:rsidRPr="00023177" w:rsidRDefault="00000000">
      <w:pPr>
        <w:numPr>
          <w:ilvl w:val="0"/>
          <w:numId w:val="10"/>
        </w:numPr>
        <w:spacing w:after="158"/>
        <w:ind w:hanging="360"/>
        <w:rPr>
          <w:rStyle w:val="SubtleEmphasis"/>
        </w:rPr>
      </w:pPr>
      <w:r w:rsidRPr="00023177">
        <w:rPr>
          <w:rStyle w:val="SubtleEmphasis"/>
        </w:rPr>
        <w:t xml:space="preserve">Any worker should initially be appointed for a probationary period of 6 months after which a second interview should take place.    </w:t>
      </w:r>
    </w:p>
    <w:p w14:paraId="517EBD08" w14:textId="77777777" w:rsidR="007877CE" w:rsidRPr="00023177" w:rsidRDefault="00000000">
      <w:pPr>
        <w:numPr>
          <w:ilvl w:val="0"/>
          <w:numId w:val="10"/>
        </w:numPr>
        <w:spacing w:after="156"/>
        <w:ind w:hanging="360"/>
        <w:rPr>
          <w:rStyle w:val="SubtleEmphasis"/>
        </w:rPr>
      </w:pPr>
      <w:r w:rsidRPr="00023177">
        <w:rPr>
          <w:rStyle w:val="SubtleEmphasis"/>
        </w:rPr>
        <w:t xml:space="preserve">Each worker should sign an undertaking to work within the agreed safeguarding policy and procedures </w:t>
      </w:r>
    </w:p>
    <w:p w14:paraId="7F0A162C" w14:textId="083FBFA7" w:rsidR="007561AE" w:rsidRPr="00023177" w:rsidRDefault="007561AE">
      <w:pPr>
        <w:numPr>
          <w:ilvl w:val="0"/>
          <w:numId w:val="10"/>
        </w:numPr>
        <w:spacing w:after="156"/>
        <w:ind w:hanging="360"/>
        <w:rPr>
          <w:rStyle w:val="SubtleEmphasis"/>
        </w:rPr>
      </w:pPr>
      <w:r w:rsidRPr="00023177">
        <w:rPr>
          <w:rStyle w:val="SubtleEmphasis"/>
        </w:rPr>
        <w:t xml:space="preserve">Each worker should sign they </w:t>
      </w:r>
      <w:proofErr w:type="gramStart"/>
      <w:r w:rsidRPr="00023177">
        <w:rPr>
          <w:rStyle w:val="SubtleEmphasis"/>
        </w:rPr>
        <w:t>are in agreement</w:t>
      </w:r>
      <w:proofErr w:type="gramEnd"/>
      <w:r w:rsidRPr="00023177">
        <w:rPr>
          <w:rStyle w:val="SubtleEmphasis"/>
        </w:rPr>
        <w:t xml:space="preserve"> with the </w:t>
      </w:r>
      <w:proofErr w:type="spellStart"/>
      <w:r w:rsidR="00B30C9A" w:rsidRPr="00023177">
        <w:rPr>
          <w:rStyle w:val="SubtleEmphasis"/>
        </w:rPr>
        <w:t>KEC</w:t>
      </w:r>
      <w:proofErr w:type="spellEnd"/>
      <w:r w:rsidR="00B30C9A" w:rsidRPr="00023177">
        <w:rPr>
          <w:rStyle w:val="SubtleEmphasis"/>
        </w:rPr>
        <w:t xml:space="preserve"> </w:t>
      </w:r>
      <w:r w:rsidRPr="00023177">
        <w:rPr>
          <w:rStyle w:val="SubtleEmphasis"/>
        </w:rPr>
        <w:t>teaching policy.</w:t>
      </w:r>
    </w:p>
    <w:p w14:paraId="0626B560" w14:textId="1FE371D5" w:rsidR="007877CE" w:rsidRPr="00023177" w:rsidRDefault="00000000">
      <w:pPr>
        <w:numPr>
          <w:ilvl w:val="0"/>
          <w:numId w:val="10"/>
        </w:numPr>
        <w:spacing w:after="240" w:line="239" w:lineRule="auto"/>
        <w:ind w:hanging="360"/>
        <w:rPr>
          <w:rStyle w:val="SubtleEmphasis"/>
        </w:rPr>
      </w:pPr>
      <w:r w:rsidRPr="00023177">
        <w:rPr>
          <w:rStyle w:val="SubtleEmphasis"/>
        </w:rPr>
        <w:t xml:space="preserve">Induction into the relevant procedures and ways of working should be undertaken, including in particular safeguarding training.  All children’s workers and trustees will complete safeguarding training </w:t>
      </w:r>
      <w:r w:rsidR="00E9598C" w:rsidRPr="00023177">
        <w:rPr>
          <w:rStyle w:val="SubtleEmphasis"/>
        </w:rPr>
        <w:t xml:space="preserve">from the Safeguarding Lead </w:t>
      </w:r>
      <w:r w:rsidRPr="00023177">
        <w:rPr>
          <w:rStyle w:val="SubtleEmphasis"/>
        </w:rPr>
        <w:t xml:space="preserve">in the year they are appointed and at least every three years thereafter </w:t>
      </w:r>
    </w:p>
    <w:p w14:paraId="1608D2B5" w14:textId="49793A46" w:rsidR="007877CE" w:rsidRPr="00023177" w:rsidRDefault="00000000">
      <w:pPr>
        <w:spacing w:after="0"/>
        <w:ind w:left="355"/>
        <w:rPr>
          <w:rStyle w:val="SubtleEmphasis"/>
        </w:rPr>
      </w:pPr>
      <w:r w:rsidRPr="00023177">
        <w:rPr>
          <w:rStyle w:val="SubtleEmphasis"/>
        </w:rPr>
        <w:t xml:space="preserve">Administration of this process will be overseen by the Designated Person, but may be carried out by others.  All records relating to the recruitment of workers, including DBS checks, will be securely stored in </w:t>
      </w:r>
      <w:r w:rsidR="00A0372C" w:rsidRPr="00023177">
        <w:rPr>
          <w:rStyle w:val="SubtleEmphasis"/>
        </w:rPr>
        <w:t>a folder in Teams</w:t>
      </w:r>
      <w:r w:rsidRPr="00023177">
        <w:rPr>
          <w:rStyle w:val="SubtleEmphasis"/>
        </w:rPr>
        <w:t xml:space="preserve">, with the detailed arrangements being overseen by the Designated Person. </w:t>
      </w:r>
    </w:p>
    <w:p w14:paraId="6B883162" w14:textId="77777777" w:rsidR="007877CE" w:rsidRPr="00023177" w:rsidRDefault="00000000">
      <w:pPr>
        <w:spacing w:after="0" w:line="259" w:lineRule="auto"/>
        <w:ind w:left="360"/>
        <w:rPr>
          <w:rStyle w:val="SubtleEmphasis"/>
        </w:rPr>
      </w:pPr>
      <w:r w:rsidRPr="00023177">
        <w:rPr>
          <w:rStyle w:val="SubtleEmphasis"/>
        </w:rPr>
        <w:t xml:space="preserve">  </w:t>
      </w:r>
    </w:p>
    <w:p w14:paraId="62DB6F51" w14:textId="0F94CFCF" w:rsidR="007877CE" w:rsidRPr="00023177" w:rsidRDefault="00000000">
      <w:pPr>
        <w:spacing w:after="10"/>
        <w:ind w:left="355"/>
        <w:rPr>
          <w:rStyle w:val="Emphasis"/>
        </w:rPr>
      </w:pPr>
      <w:r w:rsidRPr="00023177">
        <w:rPr>
          <w:rStyle w:val="Emphasis"/>
        </w:rPr>
        <w:t>Until</w:t>
      </w:r>
      <w:r w:rsidR="00933906" w:rsidRPr="00023177">
        <w:rPr>
          <w:rStyle w:val="Emphasis"/>
        </w:rPr>
        <w:t xml:space="preserve"> the DBS check is completed</w:t>
      </w:r>
      <w:r w:rsidRPr="00023177">
        <w:rPr>
          <w:rStyle w:val="Emphasis"/>
        </w:rPr>
        <w:t xml:space="preserve"> workers must be supervised. </w:t>
      </w:r>
    </w:p>
    <w:p w14:paraId="174A53DD" w14:textId="77777777" w:rsidR="007877CE" w:rsidRPr="00023177" w:rsidRDefault="00000000">
      <w:pPr>
        <w:spacing w:after="0" w:line="259" w:lineRule="auto"/>
        <w:ind w:left="360"/>
        <w:rPr>
          <w:rStyle w:val="SubtleEmphasis"/>
        </w:rPr>
      </w:pPr>
      <w:r>
        <w:t xml:space="preserve"> </w:t>
      </w:r>
    </w:p>
    <w:p w14:paraId="605FA104" w14:textId="73C159BC" w:rsidR="007877CE" w:rsidRPr="00023177" w:rsidRDefault="00000000" w:rsidP="00023177">
      <w:pPr>
        <w:pStyle w:val="Subtitle"/>
        <w:rPr>
          <w:rStyle w:val="SubtleEmphasis"/>
          <w:caps w:val="0"/>
          <w:spacing w:val="0"/>
          <w:sz w:val="20"/>
          <w:szCs w:val="20"/>
        </w:rPr>
      </w:pPr>
      <w:r w:rsidRPr="00023177">
        <w:rPr>
          <w:rStyle w:val="SubtleEmphasis"/>
          <w:caps w:val="0"/>
          <w:spacing w:val="0"/>
          <w:sz w:val="20"/>
          <w:szCs w:val="20"/>
        </w:rPr>
        <w:t xml:space="preserve">All leaders and helpers should have a calling to work with children, which should, in turn, be recognised by the Church </w:t>
      </w:r>
      <w:r w:rsidR="00A0372C" w:rsidRPr="00023177">
        <w:rPr>
          <w:rStyle w:val="SubtleEmphasis"/>
          <w:caps w:val="0"/>
          <w:spacing w:val="0"/>
          <w:sz w:val="20"/>
          <w:szCs w:val="20"/>
        </w:rPr>
        <w:t>Elders and Youth Deacon</w:t>
      </w:r>
      <w:r w:rsidR="00E9598C" w:rsidRPr="00023177">
        <w:rPr>
          <w:rStyle w:val="SubtleEmphasis"/>
          <w:caps w:val="0"/>
          <w:spacing w:val="0"/>
          <w:sz w:val="20"/>
          <w:szCs w:val="20"/>
        </w:rPr>
        <w:t>.</w:t>
      </w:r>
      <w:r w:rsidRPr="00023177">
        <w:rPr>
          <w:rStyle w:val="SubtleEmphasis"/>
          <w:caps w:val="0"/>
          <w:spacing w:val="0"/>
          <w:sz w:val="20"/>
          <w:szCs w:val="20"/>
        </w:rPr>
        <w:t xml:space="preserve">  </w:t>
      </w:r>
    </w:p>
    <w:p w14:paraId="4FB0F6A9" w14:textId="4FA7FC22" w:rsidR="007877CE" w:rsidRPr="00023177" w:rsidRDefault="00000000" w:rsidP="00023177">
      <w:pPr>
        <w:pStyle w:val="Subtitle"/>
        <w:rPr>
          <w:rStyle w:val="SubtleEmphasis"/>
          <w:caps w:val="0"/>
          <w:spacing w:val="0"/>
          <w:sz w:val="20"/>
          <w:szCs w:val="20"/>
        </w:rPr>
      </w:pPr>
      <w:r w:rsidRPr="00023177">
        <w:rPr>
          <w:rStyle w:val="SubtleEmphasis"/>
          <w:caps w:val="0"/>
          <w:spacing w:val="0"/>
          <w:sz w:val="20"/>
          <w:szCs w:val="20"/>
        </w:rPr>
        <w:t>The first priority of leaders and helpers should be their own spiritual welfare, and, therefore, they should receive teaching and be regular attendees of the Sunday worship service</w:t>
      </w:r>
      <w:r w:rsidR="00B30C9A" w:rsidRPr="00023177">
        <w:rPr>
          <w:rStyle w:val="SubtleEmphasis"/>
          <w:caps w:val="0"/>
          <w:spacing w:val="0"/>
          <w:sz w:val="20"/>
          <w:szCs w:val="20"/>
        </w:rPr>
        <w:t>s</w:t>
      </w:r>
      <w:r w:rsidRPr="00023177">
        <w:rPr>
          <w:rStyle w:val="SubtleEmphasis"/>
          <w:caps w:val="0"/>
          <w:spacing w:val="0"/>
          <w:sz w:val="20"/>
          <w:szCs w:val="20"/>
        </w:rPr>
        <w:t xml:space="preserve"> as well as, if possible, a ho</w:t>
      </w:r>
      <w:r w:rsidR="00B30C9A" w:rsidRPr="00023177">
        <w:rPr>
          <w:rStyle w:val="SubtleEmphasis"/>
          <w:caps w:val="0"/>
          <w:spacing w:val="0"/>
          <w:sz w:val="20"/>
          <w:szCs w:val="20"/>
        </w:rPr>
        <w:t xml:space="preserve">use </w:t>
      </w:r>
      <w:r w:rsidRPr="00023177">
        <w:rPr>
          <w:rStyle w:val="SubtleEmphasis"/>
          <w:caps w:val="0"/>
          <w:spacing w:val="0"/>
          <w:sz w:val="20"/>
          <w:szCs w:val="20"/>
        </w:rPr>
        <w:t xml:space="preserve">group. </w:t>
      </w:r>
      <w:r w:rsidR="00E9598C" w:rsidRPr="00023177">
        <w:rPr>
          <w:rStyle w:val="SubtleEmphasis"/>
          <w:caps w:val="0"/>
          <w:spacing w:val="0"/>
          <w:sz w:val="20"/>
          <w:szCs w:val="20"/>
        </w:rPr>
        <w:t>In addition they would normally be expected to be a m</w:t>
      </w:r>
      <w:r w:rsidR="00023177">
        <w:rPr>
          <w:rStyle w:val="SubtleEmphasis"/>
          <w:caps w:val="0"/>
          <w:spacing w:val="0"/>
          <w:sz w:val="20"/>
          <w:szCs w:val="20"/>
        </w:rPr>
        <w:t>e</w:t>
      </w:r>
      <w:r w:rsidR="00E9598C" w:rsidRPr="00023177">
        <w:rPr>
          <w:rStyle w:val="SubtleEmphasis"/>
          <w:caps w:val="0"/>
          <w:spacing w:val="0"/>
          <w:sz w:val="20"/>
          <w:szCs w:val="20"/>
        </w:rPr>
        <w:t xml:space="preserve">mber of </w:t>
      </w:r>
      <w:proofErr w:type="spellStart"/>
      <w:r w:rsidR="00E9598C" w:rsidRPr="00023177">
        <w:rPr>
          <w:rStyle w:val="SubtleEmphasis"/>
          <w:caps w:val="0"/>
          <w:spacing w:val="0"/>
          <w:sz w:val="20"/>
          <w:szCs w:val="20"/>
        </w:rPr>
        <w:t>KEC</w:t>
      </w:r>
      <w:proofErr w:type="spellEnd"/>
      <w:r w:rsidR="00E9598C" w:rsidRPr="00023177">
        <w:rPr>
          <w:rStyle w:val="SubtleEmphasis"/>
          <w:caps w:val="0"/>
          <w:spacing w:val="0"/>
          <w:sz w:val="20"/>
          <w:szCs w:val="20"/>
        </w:rPr>
        <w:t>.</w:t>
      </w:r>
    </w:p>
    <w:p w14:paraId="657EBF77" w14:textId="7A80920B" w:rsidR="007877CE" w:rsidRPr="00023177" w:rsidRDefault="00000000" w:rsidP="00023177">
      <w:pPr>
        <w:pStyle w:val="Subtitle"/>
        <w:rPr>
          <w:rStyle w:val="SubtleEmphasis"/>
          <w:caps w:val="0"/>
          <w:spacing w:val="0"/>
          <w:sz w:val="20"/>
          <w:szCs w:val="20"/>
        </w:rPr>
      </w:pPr>
      <w:r w:rsidRPr="00023177">
        <w:rPr>
          <w:rStyle w:val="SubtleEmphasis"/>
          <w:caps w:val="0"/>
          <w:spacing w:val="0"/>
          <w:sz w:val="20"/>
          <w:szCs w:val="20"/>
        </w:rPr>
        <w:t xml:space="preserve"> All leaders and helpers should set a good example to everyone of Jesus Christ in their personal lifestyle. </w:t>
      </w:r>
    </w:p>
    <w:p w14:paraId="4ABE2B4B" w14:textId="77777777" w:rsidR="007877CE" w:rsidRPr="00023177" w:rsidRDefault="00000000" w:rsidP="00023177">
      <w:pPr>
        <w:pStyle w:val="Subtitle"/>
        <w:rPr>
          <w:rStyle w:val="SubtleEmphasis"/>
        </w:rPr>
      </w:pPr>
      <w:r w:rsidRPr="00023177">
        <w:rPr>
          <w:rStyle w:val="SubtleEmphasis"/>
        </w:rPr>
        <w:t xml:space="preserve">Meetings for leaders and helpers should be regularly held for support and planning.  However anyone may raise any concerns or suggestions regarding the ministry amongst children with any of the Safeguarding Team or Leadership Team at any time. </w:t>
      </w:r>
    </w:p>
    <w:p w14:paraId="7C8FB57B" w14:textId="77777777" w:rsidR="007877CE" w:rsidRDefault="00000000">
      <w:pPr>
        <w:spacing w:after="0" w:line="259" w:lineRule="auto"/>
        <w:ind w:left="360"/>
      </w:pPr>
      <w:r>
        <w:t xml:space="preserve"> </w:t>
      </w:r>
    </w:p>
    <w:p w14:paraId="30323CB3" w14:textId="77777777" w:rsidR="007877CE" w:rsidRDefault="00000000">
      <w:pPr>
        <w:spacing w:after="0" w:line="239" w:lineRule="auto"/>
        <w:ind w:left="360" w:right="4943"/>
      </w:pPr>
      <w:r>
        <w:t xml:space="preserve">  </w:t>
      </w:r>
    </w:p>
    <w:p w14:paraId="57C1CEA5" w14:textId="77777777" w:rsidR="003078A8" w:rsidRDefault="003078A8">
      <w:pPr>
        <w:spacing w:after="0" w:line="239" w:lineRule="auto"/>
        <w:ind w:left="360" w:right="4943"/>
      </w:pPr>
    </w:p>
    <w:p w14:paraId="3E3C5D48" w14:textId="77777777" w:rsidR="003078A8" w:rsidRDefault="003078A8">
      <w:pPr>
        <w:spacing w:after="0" w:line="239" w:lineRule="auto"/>
        <w:ind w:left="360" w:right="4943"/>
      </w:pPr>
    </w:p>
    <w:p w14:paraId="5A85F43B" w14:textId="77777777" w:rsidR="00F15C03" w:rsidRDefault="00F15C03">
      <w:pPr>
        <w:pStyle w:val="Heading3"/>
        <w:spacing w:after="107"/>
        <w:ind w:left="355"/>
      </w:pPr>
    </w:p>
    <w:p w14:paraId="124F732D" w14:textId="68352980" w:rsidR="007877CE" w:rsidRDefault="00000000" w:rsidP="00023177">
      <w:pPr>
        <w:pStyle w:val="Heading5"/>
      </w:pPr>
      <w:r>
        <w:lastRenderedPageBreak/>
        <w:t xml:space="preserve">Young leaders under 18 years of age </w:t>
      </w:r>
    </w:p>
    <w:p w14:paraId="68E0F581" w14:textId="77777777" w:rsidR="00023177" w:rsidRDefault="00023177">
      <w:pPr>
        <w:ind w:left="355"/>
      </w:pPr>
    </w:p>
    <w:p w14:paraId="0D023827" w14:textId="654A27AD" w:rsidR="007877CE" w:rsidRPr="00023177" w:rsidRDefault="00000000">
      <w:pPr>
        <w:ind w:left="355"/>
        <w:rPr>
          <w:rStyle w:val="SubtleEmphasis"/>
        </w:rPr>
      </w:pPr>
      <w:r w:rsidRPr="00023177">
        <w:rPr>
          <w:rStyle w:val="SubtleEmphasis"/>
        </w:rPr>
        <w:t xml:space="preserve">In law young leaders under the age of 18 are children and cannot be treated as adult members of a team.  </w:t>
      </w:r>
    </w:p>
    <w:p w14:paraId="2930E97D" w14:textId="77777777" w:rsidR="007877CE" w:rsidRPr="00023177" w:rsidRDefault="00000000">
      <w:pPr>
        <w:ind w:left="355"/>
        <w:rPr>
          <w:rStyle w:val="SubtleEmphasis"/>
        </w:rPr>
      </w:pPr>
      <w:r w:rsidRPr="00023177">
        <w:rPr>
          <w:rStyle w:val="SubtleEmphasis"/>
        </w:rPr>
        <w:t xml:space="preserve">Training and mentoring should be given to ensure that any young leader is helped to develop and hone skills, attitudes and experience.  </w:t>
      </w:r>
    </w:p>
    <w:p w14:paraId="547A3886" w14:textId="77777777" w:rsidR="007877CE" w:rsidRPr="00023177" w:rsidRDefault="00000000">
      <w:pPr>
        <w:ind w:left="355"/>
        <w:rPr>
          <w:rStyle w:val="SubtleEmphasis"/>
        </w:rPr>
      </w:pPr>
      <w:r w:rsidRPr="00023177">
        <w:rPr>
          <w:rStyle w:val="SubtleEmphasis"/>
        </w:rPr>
        <w:t xml:space="preserve">A young leader should be closely supervised by an adult leader at all times, and never given sole responsibility for a group of children. </w:t>
      </w:r>
    </w:p>
    <w:p w14:paraId="6FD75DE5" w14:textId="77777777" w:rsidR="007877CE" w:rsidRPr="00023177" w:rsidRDefault="00000000">
      <w:pPr>
        <w:ind w:left="355"/>
        <w:rPr>
          <w:rStyle w:val="SubtleEmphasis"/>
        </w:rPr>
      </w:pPr>
      <w:r w:rsidRPr="00023177">
        <w:rPr>
          <w:rStyle w:val="SubtleEmphasis"/>
        </w:rPr>
        <w:t xml:space="preserve">When considering ratios of staff to children the young leader needs to be counted as a child, not a leader. </w:t>
      </w:r>
    </w:p>
    <w:p w14:paraId="343A05A4" w14:textId="77777777" w:rsidR="007877CE" w:rsidRPr="00023177" w:rsidRDefault="00000000">
      <w:pPr>
        <w:ind w:left="355"/>
        <w:rPr>
          <w:rStyle w:val="SubtleEmphasis"/>
        </w:rPr>
      </w:pPr>
      <w:r w:rsidRPr="00023177">
        <w:rPr>
          <w:rStyle w:val="SubtleEmphasis"/>
        </w:rPr>
        <w:t xml:space="preserve">This Safeguarding Policy applies to a young leader just as it does to any other person. </w:t>
      </w:r>
    </w:p>
    <w:p w14:paraId="30F72A56" w14:textId="77777777" w:rsidR="007877CE" w:rsidRPr="00023177" w:rsidRDefault="00000000">
      <w:pPr>
        <w:ind w:left="355"/>
        <w:rPr>
          <w:rStyle w:val="SubtleEmphasis"/>
        </w:rPr>
      </w:pPr>
      <w:r w:rsidRPr="00023177">
        <w:rPr>
          <w:rStyle w:val="SubtleEmphasis"/>
        </w:rPr>
        <w:t xml:space="preserve">The permission of parents or carers needs to be sought for the young leader just as for any other person under 18 years of age. </w:t>
      </w:r>
    </w:p>
    <w:p w14:paraId="15200335" w14:textId="77777777" w:rsidR="007877CE" w:rsidRPr="00023177" w:rsidRDefault="00000000">
      <w:pPr>
        <w:spacing w:after="232"/>
        <w:ind w:left="355"/>
        <w:rPr>
          <w:rStyle w:val="SubtleEmphasis"/>
        </w:rPr>
      </w:pPr>
      <w:r w:rsidRPr="00023177">
        <w:rPr>
          <w:rStyle w:val="SubtleEmphasis"/>
        </w:rPr>
        <w:t xml:space="preserve">If the young leader accompanies a group on a residential activity </w:t>
      </w:r>
      <w:proofErr w:type="gramStart"/>
      <w:r w:rsidRPr="00023177">
        <w:rPr>
          <w:rStyle w:val="SubtleEmphasis"/>
        </w:rPr>
        <w:t>ideally</w:t>
      </w:r>
      <w:proofErr w:type="gramEnd"/>
      <w:r w:rsidRPr="00023177">
        <w:rPr>
          <w:rStyle w:val="SubtleEmphasis"/>
        </w:rPr>
        <w:t xml:space="preserve"> they should have separate sleeping accommodation to both the adult leadership team and the children they are working with. </w:t>
      </w:r>
    </w:p>
    <w:p w14:paraId="0827B331" w14:textId="77777777" w:rsidR="007877CE" w:rsidRPr="00023177" w:rsidRDefault="00000000">
      <w:pPr>
        <w:spacing w:after="232"/>
        <w:ind w:left="355"/>
        <w:rPr>
          <w:rStyle w:val="SubtleEmphasis"/>
        </w:rPr>
      </w:pPr>
      <w:r w:rsidRPr="00023177">
        <w:rPr>
          <w:rStyle w:val="SubtleEmphasis"/>
        </w:rPr>
        <w:t xml:space="preserve">Young leaders should not be given leadership responsibility for a group immediately below their own age – an age gap of at least two years should be maintained. </w:t>
      </w:r>
    </w:p>
    <w:p w14:paraId="76121558" w14:textId="77777777" w:rsidR="007877CE" w:rsidRDefault="00000000">
      <w:pPr>
        <w:spacing w:after="215" w:line="259" w:lineRule="auto"/>
        <w:ind w:left="360"/>
      </w:pPr>
      <w:r>
        <w:rPr>
          <w:color w:val="0000FF"/>
        </w:rPr>
        <w:t xml:space="preserve"> </w:t>
      </w:r>
    </w:p>
    <w:p w14:paraId="2EC9DA2A" w14:textId="77777777" w:rsidR="007877CE" w:rsidRDefault="00000000">
      <w:pPr>
        <w:pStyle w:val="Heading3"/>
        <w:spacing w:after="227"/>
        <w:ind w:left="355"/>
      </w:pPr>
      <w:r>
        <w:t xml:space="preserve">When concerns are expressed about the Pastor </w:t>
      </w:r>
    </w:p>
    <w:p w14:paraId="10C34737" w14:textId="398759D0" w:rsidR="007877CE" w:rsidRPr="00023177" w:rsidRDefault="00000000">
      <w:pPr>
        <w:ind w:left="355"/>
        <w:rPr>
          <w:rStyle w:val="Emphasis"/>
        </w:rPr>
      </w:pPr>
      <w:r w:rsidRPr="00023177">
        <w:rPr>
          <w:rStyle w:val="Emphasis"/>
        </w:rPr>
        <w:t xml:space="preserve">Any safeguarding concerns involving a Pastor should always be reported immediately </w:t>
      </w:r>
      <w:r w:rsidR="0082487F" w:rsidRPr="00023177">
        <w:rPr>
          <w:rStyle w:val="Emphasis"/>
        </w:rPr>
        <w:t xml:space="preserve">to </w:t>
      </w:r>
      <w:r w:rsidR="00A0372C" w:rsidRPr="00023177">
        <w:rPr>
          <w:rStyle w:val="Emphasis"/>
        </w:rPr>
        <w:t>the Safeguarding Trustee</w:t>
      </w:r>
      <w:r w:rsidR="0082487F" w:rsidRPr="00023177">
        <w:rPr>
          <w:rStyle w:val="Emphasis"/>
        </w:rPr>
        <w:t xml:space="preserve"> and</w:t>
      </w:r>
      <w:r w:rsidR="00A0372C" w:rsidRPr="00023177">
        <w:rPr>
          <w:rStyle w:val="Emphasis"/>
        </w:rPr>
        <w:t xml:space="preserve"> advice sought from 31:8,</w:t>
      </w:r>
      <w:r w:rsidRPr="00023177">
        <w:rPr>
          <w:rStyle w:val="Emphasis"/>
        </w:rPr>
        <w:t xml:space="preserve"> in addition to following the church’s normal procedures. </w:t>
      </w:r>
    </w:p>
    <w:p w14:paraId="2E8FC72C" w14:textId="77777777" w:rsidR="007877CE" w:rsidRDefault="00000000">
      <w:pPr>
        <w:spacing w:after="98" w:line="259" w:lineRule="auto"/>
        <w:ind w:left="360"/>
      </w:pPr>
      <w:r>
        <w:t xml:space="preserve"> </w:t>
      </w:r>
    </w:p>
    <w:p w14:paraId="5CD8B3AE" w14:textId="77777777" w:rsidR="007877CE" w:rsidRDefault="00000000">
      <w:pPr>
        <w:pStyle w:val="Heading3"/>
        <w:spacing w:after="107"/>
        <w:ind w:left="355"/>
      </w:pPr>
      <w:r>
        <w:t xml:space="preserve">When concerns are expressed about the Designated Person </w:t>
      </w:r>
    </w:p>
    <w:p w14:paraId="00720C1B" w14:textId="32AA541E" w:rsidR="007877CE" w:rsidRPr="00023177" w:rsidRDefault="00000000">
      <w:pPr>
        <w:spacing w:after="0"/>
        <w:ind w:left="355"/>
        <w:rPr>
          <w:rStyle w:val="Emphasis"/>
        </w:rPr>
      </w:pPr>
      <w:r w:rsidRPr="00023177">
        <w:rPr>
          <w:rStyle w:val="Emphasis"/>
        </w:rPr>
        <w:t>Any safeguarding concerns involving the Designated Person for Safeguarding should be raised with the Safeguarding Trustee and the Pastor</w:t>
      </w:r>
      <w:r w:rsidR="00B30C9A" w:rsidRPr="00023177">
        <w:rPr>
          <w:rStyle w:val="Emphasis"/>
        </w:rPr>
        <w:t>/s</w:t>
      </w:r>
      <w:r w:rsidRPr="00023177">
        <w:rPr>
          <w:rStyle w:val="Emphasis"/>
        </w:rPr>
        <w:t xml:space="preserve">.  </w:t>
      </w:r>
    </w:p>
    <w:p w14:paraId="32471EE2" w14:textId="77777777" w:rsidR="007877CE" w:rsidRDefault="00000000">
      <w:pPr>
        <w:spacing w:after="0" w:line="259" w:lineRule="auto"/>
        <w:ind w:left="360"/>
      </w:pPr>
      <w:r>
        <w:t xml:space="preserve"> </w:t>
      </w:r>
    </w:p>
    <w:p w14:paraId="6D788AFC" w14:textId="77777777" w:rsidR="007877CE" w:rsidRDefault="00000000">
      <w:pPr>
        <w:spacing w:after="0" w:line="259" w:lineRule="auto"/>
        <w:ind w:left="403"/>
        <w:jc w:val="center"/>
      </w:pPr>
      <w:r>
        <w:t xml:space="preserve"> </w:t>
      </w:r>
    </w:p>
    <w:p w14:paraId="4478C472" w14:textId="77777777" w:rsidR="007877CE" w:rsidRDefault="00000000">
      <w:pPr>
        <w:spacing w:after="0" w:line="259" w:lineRule="auto"/>
        <w:ind w:left="403"/>
        <w:jc w:val="center"/>
      </w:pPr>
      <w:r>
        <w:t xml:space="preserve"> </w:t>
      </w:r>
    </w:p>
    <w:p w14:paraId="68151204" w14:textId="77777777" w:rsidR="007877CE" w:rsidRDefault="00000000">
      <w:pPr>
        <w:spacing w:after="0" w:line="259" w:lineRule="auto"/>
        <w:ind w:left="403"/>
        <w:jc w:val="center"/>
      </w:pPr>
      <w:r>
        <w:t xml:space="preserve"> </w:t>
      </w:r>
    </w:p>
    <w:p w14:paraId="0B612409" w14:textId="77777777" w:rsidR="007877CE" w:rsidRDefault="00000000">
      <w:pPr>
        <w:spacing w:after="0" w:line="259" w:lineRule="auto"/>
        <w:ind w:left="403"/>
        <w:jc w:val="center"/>
      </w:pPr>
      <w:r>
        <w:t xml:space="preserve"> </w:t>
      </w:r>
    </w:p>
    <w:p w14:paraId="28B0150F" w14:textId="77777777" w:rsidR="007877CE" w:rsidRDefault="00000000">
      <w:pPr>
        <w:spacing w:after="0" w:line="259" w:lineRule="auto"/>
        <w:ind w:left="403"/>
        <w:jc w:val="center"/>
      </w:pPr>
      <w:r>
        <w:t xml:space="preserve"> </w:t>
      </w:r>
    </w:p>
    <w:p w14:paraId="0624A53D" w14:textId="77777777" w:rsidR="007877CE" w:rsidRDefault="00000000">
      <w:pPr>
        <w:spacing w:after="0" w:line="259" w:lineRule="auto"/>
        <w:ind w:left="403"/>
        <w:jc w:val="center"/>
      </w:pPr>
      <w:r>
        <w:t xml:space="preserve"> </w:t>
      </w:r>
    </w:p>
    <w:p w14:paraId="46E3BEE5" w14:textId="77777777" w:rsidR="007877CE" w:rsidRDefault="00000000">
      <w:pPr>
        <w:spacing w:after="0" w:line="259" w:lineRule="auto"/>
        <w:ind w:left="403"/>
        <w:jc w:val="center"/>
      </w:pPr>
      <w:r>
        <w:t xml:space="preserve"> </w:t>
      </w:r>
    </w:p>
    <w:p w14:paraId="2A1F37B3" w14:textId="77777777" w:rsidR="007877CE" w:rsidRDefault="00000000">
      <w:pPr>
        <w:spacing w:after="0" w:line="259" w:lineRule="auto"/>
        <w:ind w:left="403"/>
        <w:jc w:val="center"/>
      </w:pPr>
      <w:r>
        <w:t xml:space="preserve"> </w:t>
      </w:r>
    </w:p>
    <w:p w14:paraId="0AA8A612" w14:textId="77777777" w:rsidR="007877CE" w:rsidRDefault="00000000">
      <w:pPr>
        <w:spacing w:after="0" w:line="259" w:lineRule="auto"/>
        <w:ind w:left="403"/>
        <w:jc w:val="center"/>
      </w:pPr>
      <w:r>
        <w:t xml:space="preserve"> </w:t>
      </w:r>
    </w:p>
    <w:p w14:paraId="02F7C46E" w14:textId="77777777" w:rsidR="007877CE" w:rsidRDefault="00000000">
      <w:pPr>
        <w:spacing w:after="0" w:line="259" w:lineRule="auto"/>
        <w:ind w:left="403"/>
        <w:jc w:val="center"/>
      </w:pPr>
      <w:r>
        <w:t xml:space="preserve"> </w:t>
      </w:r>
    </w:p>
    <w:p w14:paraId="763752CD" w14:textId="77777777" w:rsidR="007877CE" w:rsidRDefault="00000000">
      <w:pPr>
        <w:spacing w:after="0" w:line="259" w:lineRule="auto"/>
        <w:ind w:left="403"/>
        <w:jc w:val="center"/>
      </w:pPr>
      <w:r>
        <w:t xml:space="preserve"> </w:t>
      </w:r>
    </w:p>
    <w:p w14:paraId="43706E12" w14:textId="77777777" w:rsidR="007877CE" w:rsidRDefault="00000000">
      <w:pPr>
        <w:spacing w:after="0" w:line="259" w:lineRule="auto"/>
        <w:ind w:left="403"/>
        <w:jc w:val="center"/>
      </w:pPr>
      <w:r>
        <w:t xml:space="preserve"> </w:t>
      </w:r>
    </w:p>
    <w:p w14:paraId="4B3B9329" w14:textId="77777777" w:rsidR="007877CE" w:rsidRDefault="00000000">
      <w:pPr>
        <w:spacing w:after="0" w:line="259" w:lineRule="auto"/>
        <w:ind w:left="403"/>
        <w:jc w:val="center"/>
      </w:pPr>
      <w:r>
        <w:t xml:space="preserve"> </w:t>
      </w:r>
    </w:p>
    <w:p w14:paraId="478977F1" w14:textId="77777777" w:rsidR="007877CE" w:rsidRDefault="00000000">
      <w:pPr>
        <w:spacing w:after="0" w:line="259" w:lineRule="auto"/>
        <w:ind w:left="403"/>
        <w:jc w:val="center"/>
      </w:pPr>
      <w:r>
        <w:t xml:space="preserve"> </w:t>
      </w:r>
    </w:p>
    <w:p w14:paraId="7FCB2F8A" w14:textId="77777777" w:rsidR="007877CE" w:rsidRDefault="00000000">
      <w:pPr>
        <w:spacing w:after="0" w:line="259" w:lineRule="auto"/>
        <w:ind w:left="403"/>
        <w:jc w:val="center"/>
      </w:pPr>
      <w:r>
        <w:t xml:space="preserve"> </w:t>
      </w:r>
    </w:p>
    <w:p w14:paraId="487112A5" w14:textId="77777777" w:rsidR="00023177" w:rsidRDefault="00023177">
      <w:pPr>
        <w:spacing w:after="0" w:line="259" w:lineRule="auto"/>
        <w:ind w:left="403"/>
        <w:jc w:val="center"/>
      </w:pPr>
    </w:p>
    <w:p w14:paraId="564F60D5" w14:textId="77777777" w:rsidR="00023177" w:rsidRDefault="00023177">
      <w:pPr>
        <w:spacing w:after="0" w:line="259" w:lineRule="auto"/>
        <w:ind w:left="403"/>
        <w:jc w:val="center"/>
      </w:pPr>
    </w:p>
    <w:p w14:paraId="2163DD81" w14:textId="77777777" w:rsidR="00023177" w:rsidRDefault="00023177">
      <w:pPr>
        <w:spacing w:after="0" w:line="259" w:lineRule="auto"/>
        <w:ind w:left="403"/>
        <w:jc w:val="center"/>
      </w:pPr>
    </w:p>
    <w:p w14:paraId="0E66C6C9" w14:textId="77777777" w:rsidR="00023177" w:rsidRDefault="00023177">
      <w:pPr>
        <w:spacing w:after="0" w:line="259" w:lineRule="auto"/>
        <w:ind w:left="403"/>
        <w:jc w:val="center"/>
      </w:pPr>
    </w:p>
    <w:p w14:paraId="3EADEED1" w14:textId="77777777" w:rsidR="00023177" w:rsidRDefault="00023177">
      <w:pPr>
        <w:spacing w:after="0" w:line="259" w:lineRule="auto"/>
        <w:ind w:left="403"/>
        <w:jc w:val="center"/>
      </w:pPr>
    </w:p>
    <w:p w14:paraId="390BD751" w14:textId="77777777" w:rsidR="00023177" w:rsidRDefault="00023177">
      <w:pPr>
        <w:spacing w:after="0" w:line="259" w:lineRule="auto"/>
        <w:ind w:left="403"/>
        <w:jc w:val="center"/>
      </w:pPr>
    </w:p>
    <w:p w14:paraId="30EBBCEA" w14:textId="31AF9C4C" w:rsidR="007877CE" w:rsidRDefault="00000000">
      <w:pPr>
        <w:spacing w:after="0" w:line="259" w:lineRule="auto"/>
        <w:ind w:left="403"/>
        <w:jc w:val="center"/>
      </w:pPr>
      <w:r>
        <w:t xml:space="preserve"> </w:t>
      </w:r>
    </w:p>
    <w:p w14:paraId="5EBB398B" w14:textId="77777777" w:rsidR="007877CE" w:rsidRDefault="00000000">
      <w:pPr>
        <w:spacing w:after="0" w:line="259" w:lineRule="auto"/>
        <w:ind w:left="403"/>
        <w:jc w:val="center"/>
      </w:pPr>
      <w:r>
        <w:t xml:space="preserve"> </w:t>
      </w:r>
    </w:p>
    <w:p w14:paraId="4F9B6FD9" w14:textId="77777777" w:rsidR="007877CE" w:rsidRDefault="00000000">
      <w:pPr>
        <w:pStyle w:val="Heading2"/>
        <w:ind w:left="367" w:right="2"/>
      </w:pPr>
      <w:r>
        <w:lastRenderedPageBreak/>
        <w:t xml:space="preserve">RESPECTING CHILDREN – CODE OF BEHAVIOUR </w:t>
      </w:r>
    </w:p>
    <w:p w14:paraId="18C5A5A1" w14:textId="77777777" w:rsidR="00023177" w:rsidRDefault="00023177">
      <w:pPr>
        <w:ind w:left="355"/>
      </w:pPr>
    </w:p>
    <w:p w14:paraId="191EB652" w14:textId="165011C0" w:rsidR="007877CE" w:rsidRPr="00023177" w:rsidRDefault="00000000">
      <w:pPr>
        <w:ind w:left="355"/>
        <w:rPr>
          <w:rStyle w:val="SubtleEmphasis"/>
        </w:rPr>
      </w:pPr>
      <w:r w:rsidRPr="00023177">
        <w:rPr>
          <w:rStyle w:val="SubtleEmphasis"/>
        </w:rPr>
        <w:t xml:space="preserve">The church’s code of behaviour for all who are appointed to work with children seeks to ensure that all children are shown the respect that is due to them.  The code includes the guidelines set out below. </w:t>
      </w:r>
    </w:p>
    <w:p w14:paraId="4A451D23" w14:textId="77777777" w:rsidR="007877CE" w:rsidRPr="00023177" w:rsidRDefault="00000000">
      <w:pPr>
        <w:spacing w:after="154"/>
        <w:ind w:left="355"/>
        <w:rPr>
          <w:rStyle w:val="SubtleEmphasis"/>
        </w:rPr>
      </w:pPr>
      <w:r w:rsidRPr="00023177">
        <w:rPr>
          <w:rStyle w:val="SubtleEmphasis"/>
        </w:rPr>
        <w:t xml:space="preserve">Leaders and helpers should: </w:t>
      </w:r>
    </w:p>
    <w:p w14:paraId="101FC556" w14:textId="77777777" w:rsidR="00933906" w:rsidRPr="00023177" w:rsidRDefault="00933906" w:rsidP="005A5586">
      <w:pPr>
        <w:pStyle w:val="ListParagraph"/>
        <w:numPr>
          <w:ilvl w:val="0"/>
          <w:numId w:val="30"/>
        </w:numPr>
        <w:rPr>
          <w:rStyle w:val="SubtleEmphasis"/>
        </w:rPr>
      </w:pPr>
      <w:r w:rsidRPr="00023177">
        <w:rPr>
          <w:rStyle w:val="SubtleEmphasis"/>
        </w:rPr>
        <w:t xml:space="preserve">Treat all children with respect and dignity; </w:t>
      </w:r>
    </w:p>
    <w:p w14:paraId="587BAE24" w14:textId="5DF1BA9F" w:rsidR="007877CE" w:rsidRPr="00023177" w:rsidRDefault="007877CE" w:rsidP="005A5586">
      <w:pPr>
        <w:pStyle w:val="ListParagraph"/>
        <w:ind w:left="1800" w:firstLine="105"/>
        <w:rPr>
          <w:rStyle w:val="SubtleEmphasis"/>
        </w:rPr>
      </w:pPr>
    </w:p>
    <w:p w14:paraId="1BD48089" w14:textId="3B268EAB" w:rsidR="007877CE" w:rsidRPr="00023177" w:rsidRDefault="00933906" w:rsidP="005A5586">
      <w:pPr>
        <w:pStyle w:val="ListParagraph"/>
        <w:numPr>
          <w:ilvl w:val="0"/>
          <w:numId w:val="30"/>
        </w:numPr>
        <w:spacing w:after="158"/>
        <w:rPr>
          <w:rStyle w:val="SubtleEmphasis"/>
        </w:rPr>
      </w:pPr>
      <w:r w:rsidRPr="00023177">
        <w:rPr>
          <w:rStyle w:val="SubtleEmphasis"/>
        </w:rPr>
        <w:t xml:space="preserve">Use </w:t>
      </w:r>
      <w:proofErr w:type="gramStart"/>
      <w:r w:rsidRPr="00023177">
        <w:rPr>
          <w:rStyle w:val="SubtleEmphasis"/>
        </w:rPr>
        <w:t>age appropriate</w:t>
      </w:r>
      <w:proofErr w:type="gramEnd"/>
      <w:r w:rsidRPr="00023177">
        <w:rPr>
          <w:rStyle w:val="SubtleEmphasis"/>
        </w:rPr>
        <w:t xml:space="preserve"> language and tone of voice. They should also be aware of their own body language, the potential effect they are having on any child and should avoid invading anyone’s personal space;  </w:t>
      </w:r>
    </w:p>
    <w:p w14:paraId="584E4D30" w14:textId="77777777" w:rsidR="00933906" w:rsidRPr="00023177" w:rsidRDefault="00933906" w:rsidP="00933906">
      <w:pPr>
        <w:pStyle w:val="ListParagraph"/>
        <w:spacing w:after="158"/>
        <w:ind w:left="1800"/>
        <w:rPr>
          <w:rStyle w:val="SubtleEmphasis"/>
        </w:rPr>
      </w:pPr>
    </w:p>
    <w:p w14:paraId="4253B8FF" w14:textId="064BD86B" w:rsidR="007877CE" w:rsidRPr="00023177" w:rsidRDefault="00933906" w:rsidP="005A5586">
      <w:pPr>
        <w:pStyle w:val="ListParagraph"/>
        <w:numPr>
          <w:ilvl w:val="0"/>
          <w:numId w:val="30"/>
        </w:numPr>
        <w:spacing w:after="158"/>
        <w:rPr>
          <w:rStyle w:val="SubtleEmphasis"/>
        </w:rPr>
      </w:pPr>
      <w:r w:rsidRPr="00023177">
        <w:rPr>
          <w:rStyle w:val="SubtleEmphasis"/>
        </w:rPr>
        <w:t xml:space="preserve">Listen well to children, being careful not to assume they know what a child is thinking or feeling. They should listen to what is spoken and how it is said, observing the body language to better understand what is being said;  </w:t>
      </w:r>
    </w:p>
    <w:p w14:paraId="02A565D9" w14:textId="77777777" w:rsidR="00933906" w:rsidRPr="00023177" w:rsidRDefault="00933906" w:rsidP="00933906">
      <w:pPr>
        <w:pStyle w:val="ListParagraph"/>
        <w:spacing w:after="158"/>
        <w:ind w:left="1800"/>
        <w:rPr>
          <w:rStyle w:val="SubtleEmphasis"/>
        </w:rPr>
      </w:pPr>
    </w:p>
    <w:p w14:paraId="74EAB57C" w14:textId="77777777" w:rsidR="00933906" w:rsidRPr="00023177" w:rsidRDefault="00933906" w:rsidP="005A5586">
      <w:pPr>
        <w:pStyle w:val="ListParagraph"/>
        <w:numPr>
          <w:ilvl w:val="0"/>
          <w:numId w:val="30"/>
        </w:numPr>
        <w:spacing w:after="142"/>
        <w:rPr>
          <w:rStyle w:val="SubtleEmphasis"/>
        </w:rPr>
      </w:pPr>
      <w:r w:rsidRPr="00023177">
        <w:rPr>
          <w:rStyle w:val="SubtleEmphasis"/>
        </w:rPr>
        <w:t xml:space="preserve">Encourage children to be independent. Escort children to toilet, remaining in the corridor and in view of another adult where physically possible/with the knowledge of another adult. </w:t>
      </w:r>
    </w:p>
    <w:p w14:paraId="7E48C1A0" w14:textId="77777777" w:rsidR="00933906" w:rsidRPr="00023177" w:rsidRDefault="00933906" w:rsidP="00933906">
      <w:pPr>
        <w:pStyle w:val="ListParagraph"/>
        <w:rPr>
          <w:rStyle w:val="SubtleEmphasis"/>
        </w:rPr>
      </w:pPr>
    </w:p>
    <w:p w14:paraId="08DC161B" w14:textId="14975726" w:rsidR="00933906" w:rsidRPr="00023177" w:rsidRDefault="00933906" w:rsidP="005A5586">
      <w:pPr>
        <w:pStyle w:val="ListParagraph"/>
        <w:numPr>
          <w:ilvl w:val="0"/>
          <w:numId w:val="30"/>
        </w:numPr>
        <w:spacing w:after="142"/>
        <w:rPr>
          <w:rStyle w:val="SubtleEmphasis"/>
        </w:rPr>
      </w:pPr>
      <w:r w:rsidRPr="00023177">
        <w:rPr>
          <w:rStyle w:val="SubtleEmphasis"/>
        </w:rPr>
        <w:t>Not engage in rough games</w:t>
      </w:r>
      <w:r w:rsidR="005A5586" w:rsidRPr="00023177">
        <w:rPr>
          <w:rStyle w:val="SubtleEmphasis"/>
        </w:rPr>
        <w:t xml:space="preserve"> or those that could be deemed sexually provocative,</w:t>
      </w:r>
      <w:r w:rsidRPr="00023177">
        <w:rPr>
          <w:rStyle w:val="SubtleEmphasis"/>
        </w:rPr>
        <w:t xml:space="preserve"> involving physical contact between a leader and a child  </w:t>
      </w:r>
    </w:p>
    <w:p w14:paraId="0FF96DCB" w14:textId="77777777" w:rsidR="005A5586" w:rsidRPr="00023177" w:rsidRDefault="005A5586" w:rsidP="005A5586">
      <w:pPr>
        <w:pStyle w:val="ListParagraph"/>
        <w:rPr>
          <w:rStyle w:val="SubtleEmphasis"/>
        </w:rPr>
      </w:pPr>
    </w:p>
    <w:p w14:paraId="3AB66D5F" w14:textId="77777777" w:rsidR="005A5586" w:rsidRPr="00023177" w:rsidRDefault="005A5586" w:rsidP="005A5586">
      <w:pPr>
        <w:numPr>
          <w:ilvl w:val="0"/>
          <w:numId w:val="30"/>
        </w:numPr>
        <w:spacing w:after="158"/>
        <w:rPr>
          <w:rStyle w:val="SubtleEmphasis"/>
        </w:rPr>
      </w:pPr>
      <w:r w:rsidRPr="00023177">
        <w:rPr>
          <w:rStyle w:val="SubtleEmphasis"/>
        </w:rPr>
        <w:t xml:space="preserve">Never use: scapegoating, belittling, ridiculing or rejecting a child; </w:t>
      </w:r>
    </w:p>
    <w:p w14:paraId="017915FC" w14:textId="2543C2A8" w:rsidR="00023177" w:rsidRPr="00023177" w:rsidRDefault="005A5586" w:rsidP="00023177">
      <w:pPr>
        <w:pStyle w:val="ListParagraph"/>
        <w:numPr>
          <w:ilvl w:val="0"/>
          <w:numId w:val="30"/>
        </w:numPr>
        <w:rPr>
          <w:rStyle w:val="SubtleEmphasis"/>
        </w:rPr>
      </w:pPr>
      <w:r w:rsidRPr="00023177">
        <w:rPr>
          <w:rStyle w:val="SubtleEmphasis"/>
        </w:rPr>
        <w:t>Not</w:t>
      </w:r>
      <w:r w:rsidR="00A1165C" w:rsidRPr="00023177">
        <w:rPr>
          <w:rStyle w:val="SubtleEmphasis"/>
        </w:rPr>
        <w:t xml:space="preserve"> </w:t>
      </w:r>
      <w:r w:rsidRPr="00023177">
        <w:rPr>
          <w:rStyle w:val="SubtleEmphasis"/>
        </w:rPr>
        <w:t xml:space="preserve">use physical punishment when it is necessary to control and discipline children;  </w:t>
      </w:r>
    </w:p>
    <w:p w14:paraId="17C26AF2" w14:textId="19574DF1" w:rsidR="00023177" w:rsidRDefault="00933906" w:rsidP="00023177">
      <w:pPr>
        <w:pStyle w:val="pf0"/>
        <w:numPr>
          <w:ilvl w:val="0"/>
          <w:numId w:val="30"/>
        </w:numPr>
        <w:rPr>
          <w:rStyle w:val="SubtleEmphasis"/>
          <w:rFonts w:asciiTheme="minorHAnsi" w:eastAsiaTheme="minorEastAsia" w:hAnsiTheme="minorHAnsi" w:cstheme="minorBidi"/>
          <w:sz w:val="20"/>
          <w:szCs w:val="20"/>
        </w:rPr>
      </w:pPr>
      <w:r w:rsidRPr="00023177">
        <w:rPr>
          <w:rStyle w:val="SubtleEmphasis"/>
          <w:rFonts w:asciiTheme="minorHAnsi" w:eastAsiaTheme="minorEastAsia" w:hAnsiTheme="minorHAnsi" w:cstheme="minorBidi"/>
          <w:sz w:val="20"/>
          <w:szCs w:val="20"/>
        </w:rPr>
        <w:t>If a child has soiled their nappy/clothes, the parent/carer must be called to change them. In the event the parent is not available, the leader changing the child must stay in the sight line of another leader and an incident form should be completed by both parties and signed by the parent upon collection</w:t>
      </w:r>
    </w:p>
    <w:p w14:paraId="0B5610A0" w14:textId="77777777" w:rsidR="00023177" w:rsidRPr="00023177" w:rsidRDefault="00023177" w:rsidP="00023177">
      <w:pPr>
        <w:pStyle w:val="pf0"/>
        <w:numPr>
          <w:ilvl w:val="0"/>
          <w:numId w:val="30"/>
        </w:numPr>
        <w:rPr>
          <w:rStyle w:val="SubtleEmphasis"/>
          <w:rFonts w:asciiTheme="minorHAnsi" w:eastAsiaTheme="minorEastAsia" w:hAnsiTheme="minorHAnsi" w:cstheme="minorBidi"/>
          <w:sz w:val="20"/>
          <w:szCs w:val="20"/>
        </w:rPr>
      </w:pPr>
    </w:p>
    <w:p w14:paraId="1D020BB2" w14:textId="3338AE66" w:rsidR="007877CE" w:rsidRPr="00023177" w:rsidRDefault="005A5586" w:rsidP="005A5586">
      <w:pPr>
        <w:numPr>
          <w:ilvl w:val="0"/>
          <w:numId w:val="30"/>
        </w:numPr>
        <w:rPr>
          <w:rStyle w:val="SubtleEmphasis"/>
        </w:rPr>
      </w:pPr>
      <w:r w:rsidRPr="00023177">
        <w:rPr>
          <w:rStyle w:val="SubtleEmphasis"/>
        </w:rPr>
        <w:t xml:space="preserve">Not respond to or encourage excessive attention-seeking that is overtly sexual or physical in nature; </w:t>
      </w:r>
    </w:p>
    <w:p w14:paraId="72877923" w14:textId="038C9951" w:rsidR="007877CE" w:rsidRPr="00023177" w:rsidRDefault="005A5586" w:rsidP="005A5586">
      <w:pPr>
        <w:numPr>
          <w:ilvl w:val="0"/>
          <w:numId w:val="30"/>
        </w:numPr>
        <w:spacing w:after="276"/>
        <w:rPr>
          <w:rStyle w:val="SubtleEmphasis"/>
        </w:rPr>
      </w:pPr>
      <w:r w:rsidRPr="00023177">
        <w:rPr>
          <w:rStyle w:val="SubtleEmphasis"/>
        </w:rPr>
        <w:t xml:space="preserve">Unless in emergency situations never be alone in the church premises (or a single room) with a single child.  If working alone with two or more children this must be under arrangements agreed with the Designated Person which may include ensuring clear visibility to other adults, leaving doors open or having two groups working in the same room;  </w:t>
      </w:r>
    </w:p>
    <w:p w14:paraId="523F2CE0" w14:textId="5E97A281" w:rsidR="007877CE" w:rsidRPr="00023177" w:rsidRDefault="005A5586" w:rsidP="005A5586">
      <w:pPr>
        <w:pStyle w:val="ListParagraph"/>
        <w:numPr>
          <w:ilvl w:val="0"/>
          <w:numId w:val="30"/>
        </w:numPr>
        <w:spacing w:after="278"/>
        <w:rPr>
          <w:rStyle w:val="SubtleEmphasis"/>
        </w:rPr>
      </w:pPr>
      <w:r w:rsidRPr="00023177">
        <w:rPr>
          <w:rStyle w:val="SubtleEmphasis"/>
        </w:rPr>
        <w:t xml:space="preserve">Ensure that appropriate supervision and accountability structures are in place on any occasion when one to one work with a child is required within a larger group setting; </w:t>
      </w:r>
    </w:p>
    <w:p w14:paraId="3D018D8B" w14:textId="77777777" w:rsidR="005A5586" w:rsidRPr="00023177" w:rsidRDefault="005A5586" w:rsidP="005A5586">
      <w:pPr>
        <w:pStyle w:val="ListParagraph"/>
        <w:spacing w:after="278"/>
        <w:rPr>
          <w:rStyle w:val="SubtleEmphasis"/>
        </w:rPr>
      </w:pPr>
    </w:p>
    <w:p w14:paraId="5CA95C46" w14:textId="55628FE3" w:rsidR="007877CE" w:rsidRPr="00023177" w:rsidRDefault="005A5586" w:rsidP="005A5586">
      <w:pPr>
        <w:pStyle w:val="ListParagraph"/>
        <w:numPr>
          <w:ilvl w:val="0"/>
          <w:numId w:val="30"/>
        </w:numPr>
        <w:spacing w:after="0"/>
        <w:rPr>
          <w:rStyle w:val="SubtleEmphasis"/>
        </w:rPr>
      </w:pPr>
      <w:r w:rsidRPr="00023177">
        <w:rPr>
          <w:rStyle w:val="SubtleEmphasis"/>
        </w:rPr>
        <w:t xml:space="preserve">Only invite children to their home, or on trips, in groups, and always make sure another adult is present.  Parental permission must always be sought for such an event; </w:t>
      </w:r>
    </w:p>
    <w:p w14:paraId="6845CD88" w14:textId="0E36D638" w:rsidR="007877CE" w:rsidRPr="00023177" w:rsidRDefault="007877CE" w:rsidP="005A5586">
      <w:pPr>
        <w:spacing w:after="21" w:line="259" w:lineRule="auto"/>
        <w:ind w:left="360" w:firstLine="45"/>
        <w:rPr>
          <w:rStyle w:val="SubtleEmphasis"/>
        </w:rPr>
      </w:pPr>
    </w:p>
    <w:p w14:paraId="58EACE05" w14:textId="6DBAFE02" w:rsidR="007877CE" w:rsidRPr="00023177" w:rsidRDefault="005A5586" w:rsidP="005A5586">
      <w:pPr>
        <w:pStyle w:val="ListParagraph"/>
        <w:numPr>
          <w:ilvl w:val="0"/>
          <w:numId w:val="30"/>
        </w:numPr>
        <w:spacing w:after="0" w:line="239" w:lineRule="auto"/>
        <w:rPr>
          <w:rStyle w:val="SubtleEmphasis"/>
        </w:rPr>
      </w:pPr>
      <w:r w:rsidRPr="00023177">
        <w:rPr>
          <w:rStyle w:val="SubtleEmphasis"/>
        </w:rPr>
        <w:t>Not give lifts to children on their own, even for short journeys</w:t>
      </w:r>
      <w:r w:rsidR="0094587A" w:rsidRPr="00023177">
        <w:rPr>
          <w:rStyle w:val="SubtleEmphasis"/>
        </w:rPr>
        <w:t>, and wherever</w:t>
      </w:r>
      <w:r w:rsidRPr="00023177">
        <w:rPr>
          <w:rStyle w:val="SubtleEmphasis"/>
        </w:rPr>
        <w:t xml:space="preserve"> possible obtain parental permission; </w:t>
      </w:r>
      <w:r w:rsidR="00B30C9A" w:rsidRPr="00023177">
        <w:rPr>
          <w:rStyle w:val="SubtleEmphasis"/>
        </w:rPr>
        <w:t>Unless there is an emergency in which case the Safeguarding Officer should be informed</w:t>
      </w:r>
      <w:r w:rsidR="002B7BA3" w:rsidRPr="00023177">
        <w:rPr>
          <w:rStyle w:val="SubtleEmphasis"/>
        </w:rPr>
        <w:t xml:space="preserve"> and </w:t>
      </w:r>
      <w:proofErr w:type="gramStart"/>
      <w:r w:rsidR="002B7BA3" w:rsidRPr="00023177">
        <w:rPr>
          <w:rStyle w:val="SubtleEmphasis"/>
        </w:rPr>
        <w:t>be in agreement</w:t>
      </w:r>
      <w:proofErr w:type="gramEnd"/>
      <w:r w:rsidR="002B7BA3" w:rsidRPr="00023177">
        <w:rPr>
          <w:rStyle w:val="SubtleEmphasis"/>
        </w:rPr>
        <w:t xml:space="preserve"> with.</w:t>
      </w:r>
    </w:p>
    <w:p w14:paraId="42EE7A12" w14:textId="61AE3904" w:rsidR="007877CE" w:rsidRPr="00023177" w:rsidRDefault="007877CE" w:rsidP="005A5586">
      <w:pPr>
        <w:spacing w:after="24" w:line="259" w:lineRule="auto"/>
        <w:ind w:left="360" w:firstLine="45"/>
        <w:rPr>
          <w:rStyle w:val="SubtleEmphasis"/>
        </w:rPr>
      </w:pPr>
    </w:p>
    <w:p w14:paraId="51CDDFBA" w14:textId="1C79EAAE" w:rsidR="007877CE" w:rsidRPr="00023177" w:rsidRDefault="005A5586" w:rsidP="005A5586">
      <w:pPr>
        <w:pStyle w:val="ListParagraph"/>
        <w:numPr>
          <w:ilvl w:val="0"/>
          <w:numId w:val="30"/>
        </w:numPr>
        <w:spacing w:after="10"/>
        <w:rPr>
          <w:rStyle w:val="SubtleEmphasis"/>
        </w:rPr>
      </w:pPr>
      <w:r w:rsidRPr="00023177">
        <w:rPr>
          <w:rStyle w:val="SubtleEmphasis"/>
        </w:rPr>
        <w:t xml:space="preserve">Not share sleeping accommodation with children if taking a group away; </w:t>
      </w:r>
    </w:p>
    <w:p w14:paraId="620CBE95" w14:textId="27641F88" w:rsidR="007877CE" w:rsidRPr="00023177" w:rsidRDefault="007877CE" w:rsidP="005A5586">
      <w:pPr>
        <w:spacing w:after="0" w:line="259" w:lineRule="auto"/>
        <w:ind w:left="360" w:firstLine="45"/>
        <w:rPr>
          <w:rStyle w:val="SubtleEmphasis"/>
        </w:rPr>
      </w:pPr>
    </w:p>
    <w:p w14:paraId="1DF83611" w14:textId="2907912F" w:rsidR="007877CE" w:rsidRPr="00023177" w:rsidRDefault="005A5586" w:rsidP="005A5586">
      <w:pPr>
        <w:pStyle w:val="ListParagraph"/>
        <w:numPr>
          <w:ilvl w:val="0"/>
          <w:numId w:val="30"/>
        </w:numPr>
        <w:spacing w:after="0"/>
        <w:rPr>
          <w:rStyle w:val="SubtleEmphasis"/>
        </w:rPr>
      </w:pPr>
      <w:r w:rsidRPr="00023177">
        <w:rPr>
          <w:rStyle w:val="SubtleEmphasis"/>
        </w:rPr>
        <w:t xml:space="preserve">Be aware of any physical contact they may have with children and record it when necessary. Actions such as needing to stop a fight, administering First Aid, giving a hug to a child who is distressed, removing a child from danger, or protecting themselves or others from attack; may be perceived differently by a child (due to past trauma etc). Gaining consent is best in these scenarios. E.g. “would you like a hug?” </w:t>
      </w:r>
    </w:p>
    <w:p w14:paraId="563EFF25" w14:textId="3A46F249" w:rsidR="007877CE" w:rsidRPr="00023177" w:rsidRDefault="007877CE" w:rsidP="005A5586">
      <w:pPr>
        <w:spacing w:after="24" w:line="259" w:lineRule="auto"/>
        <w:ind w:left="1080" w:firstLine="45"/>
        <w:rPr>
          <w:rStyle w:val="SubtleEmphasis"/>
        </w:rPr>
      </w:pPr>
    </w:p>
    <w:p w14:paraId="49CF0788" w14:textId="5C6E6729" w:rsidR="007877CE" w:rsidRPr="00023177" w:rsidRDefault="005A5586" w:rsidP="005A5586">
      <w:pPr>
        <w:pStyle w:val="ListParagraph"/>
        <w:numPr>
          <w:ilvl w:val="0"/>
          <w:numId w:val="30"/>
        </w:numPr>
        <w:spacing w:after="0"/>
        <w:rPr>
          <w:rStyle w:val="SubtleEmphasis"/>
        </w:rPr>
      </w:pPr>
      <w:r w:rsidRPr="00023177">
        <w:rPr>
          <w:rStyle w:val="SubtleEmphasis"/>
        </w:rPr>
        <w:t xml:space="preserve">Keep a </w:t>
      </w:r>
      <w:proofErr w:type="gramStart"/>
      <w:r w:rsidRPr="00023177">
        <w:rPr>
          <w:rStyle w:val="SubtleEmphasis"/>
        </w:rPr>
        <w:t>log book</w:t>
      </w:r>
      <w:proofErr w:type="gramEnd"/>
      <w:r w:rsidRPr="00023177">
        <w:rPr>
          <w:rStyle w:val="SubtleEmphasis"/>
        </w:rPr>
        <w:t xml:space="preserve">, with any significant incidents recorded in the Church Incident Book.  Any record should include the names of all children and adults present and anything of note which was observed e.g. details of any fights broken up by the workers, allegations made by children, incidences where a child was asked to leave.  All workers who witnessed, heard or responded in any way should record details, and sign and date the entry. </w:t>
      </w:r>
    </w:p>
    <w:p w14:paraId="6977127F" w14:textId="2B312945" w:rsidR="007877CE" w:rsidRDefault="00000000" w:rsidP="002B7BA3">
      <w:pPr>
        <w:spacing w:after="0" w:line="259" w:lineRule="auto"/>
        <w:ind w:left="360"/>
      </w:pPr>
      <w:r>
        <w:rPr>
          <w:b/>
        </w:rPr>
        <w:t xml:space="preserve"> </w:t>
      </w:r>
      <w:r>
        <w:t xml:space="preserve"> </w:t>
      </w:r>
    </w:p>
    <w:p w14:paraId="180D82FB" w14:textId="77777777" w:rsidR="007877CE" w:rsidRDefault="00000000" w:rsidP="00023177">
      <w:pPr>
        <w:pStyle w:val="Heading3"/>
      </w:pPr>
      <w:r>
        <w:lastRenderedPageBreak/>
        <w:t xml:space="preserve">Abuse of Trust </w:t>
      </w:r>
    </w:p>
    <w:p w14:paraId="59669FCA" w14:textId="77777777" w:rsidR="007877CE" w:rsidRDefault="00000000">
      <w:pPr>
        <w:spacing w:after="0" w:line="259" w:lineRule="auto"/>
        <w:ind w:left="360"/>
      </w:pPr>
      <w:r>
        <w:rPr>
          <w:b/>
        </w:rPr>
        <w:t xml:space="preserve"> </w:t>
      </w:r>
    </w:p>
    <w:p w14:paraId="510CE299" w14:textId="77777777" w:rsidR="007877CE" w:rsidRPr="00023177" w:rsidRDefault="00000000">
      <w:pPr>
        <w:spacing w:after="0"/>
        <w:ind w:left="355"/>
        <w:rPr>
          <w:rStyle w:val="SubtleEmphasis"/>
        </w:rPr>
      </w:pPr>
      <w:r w:rsidRPr="00023177">
        <w:rPr>
          <w:rStyle w:val="SubtleEmphasis"/>
        </w:rPr>
        <w:t xml:space="preserve">Relationships between children and their leaders/helpers can be described as 'relationships of trust'. The leader is someone in whom the child has placed a degree of trust – this may be because the leader has an educational role, is a provider of leisure activities, or even is a significant adult friend.  </w:t>
      </w:r>
    </w:p>
    <w:p w14:paraId="765DD5BB" w14:textId="77777777" w:rsidR="007877CE" w:rsidRPr="00023177" w:rsidRDefault="00000000">
      <w:pPr>
        <w:spacing w:after="0" w:line="259" w:lineRule="auto"/>
        <w:ind w:left="360"/>
        <w:rPr>
          <w:rStyle w:val="SubtleEmphasis"/>
        </w:rPr>
      </w:pPr>
      <w:r w:rsidRPr="00023177">
        <w:rPr>
          <w:rStyle w:val="SubtleEmphasis"/>
        </w:rPr>
        <w:t xml:space="preserve"> </w:t>
      </w:r>
    </w:p>
    <w:p w14:paraId="08DD5216" w14:textId="77777777" w:rsidR="007877CE" w:rsidRPr="00023177" w:rsidRDefault="00000000">
      <w:pPr>
        <w:spacing w:after="0"/>
        <w:ind w:left="355"/>
        <w:rPr>
          <w:rStyle w:val="SubtleEmphasis"/>
        </w:rPr>
      </w:pPr>
      <w:r w:rsidRPr="00023177">
        <w:rPr>
          <w:rStyle w:val="SubtleEmphasis"/>
        </w:rPr>
        <w:t xml:space="preserve">It is, therefore, not acceptable for a leader/helper to form a romantic relationship with a child with whom they have a relationship of trust.  </w:t>
      </w:r>
    </w:p>
    <w:p w14:paraId="2DA2BFE1" w14:textId="77777777" w:rsidR="007877CE" w:rsidRPr="00023177" w:rsidRDefault="00000000">
      <w:pPr>
        <w:spacing w:after="0" w:line="259" w:lineRule="auto"/>
        <w:ind w:left="360"/>
        <w:rPr>
          <w:rStyle w:val="SubtleEmphasis"/>
        </w:rPr>
      </w:pPr>
      <w:r w:rsidRPr="00023177">
        <w:rPr>
          <w:rStyle w:val="SubtleEmphasis"/>
        </w:rPr>
        <w:t xml:space="preserve"> </w:t>
      </w:r>
    </w:p>
    <w:p w14:paraId="57A7E2D1" w14:textId="77777777" w:rsidR="007877CE" w:rsidRPr="00023177" w:rsidRDefault="00000000">
      <w:pPr>
        <w:spacing w:after="0"/>
        <w:ind w:left="355"/>
        <w:rPr>
          <w:rStyle w:val="SubtleEmphasis"/>
        </w:rPr>
      </w:pPr>
      <w:r w:rsidRPr="00023177">
        <w:rPr>
          <w:rStyle w:val="SubtleEmphasis"/>
        </w:rPr>
        <w:t xml:space="preserve">While by no means restricted to young leaders, those who are in their early adult years will need to be particularly aware of the need not to abuse their position of trust in their relationships with children who are not much younger than themselves.  </w:t>
      </w:r>
    </w:p>
    <w:p w14:paraId="5EB56216" w14:textId="77777777" w:rsidR="007877CE" w:rsidRDefault="00000000">
      <w:pPr>
        <w:spacing w:after="0" w:line="259" w:lineRule="auto"/>
        <w:ind w:left="360"/>
      </w:pPr>
      <w:r>
        <w:t xml:space="preserve"> </w:t>
      </w:r>
    </w:p>
    <w:p w14:paraId="1FCC2964" w14:textId="02F9392E" w:rsidR="00A96528" w:rsidRDefault="00000000" w:rsidP="00023177">
      <w:pPr>
        <w:pStyle w:val="Heading3"/>
        <w:ind w:left="10"/>
      </w:pPr>
      <w:r>
        <w:t xml:space="preserve">Electronic Communication </w:t>
      </w:r>
    </w:p>
    <w:p w14:paraId="4A847350" w14:textId="77777777" w:rsidR="00023177" w:rsidRPr="00023177" w:rsidRDefault="00023177" w:rsidP="00023177"/>
    <w:p w14:paraId="4655F299" w14:textId="77777777" w:rsidR="00A96528" w:rsidRPr="00023177" w:rsidRDefault="00A96528" w:rsidP="00A96528">
      <w:pPr>
        <w:spacing w:after="160" w:line="259" w:lineRule="auto"/>
        <w:rPr>
          <w:rStyle w:val="SubtleEmphasis"/>
        </w:rPr>
      </w:pPr>
      <w:r w:rsidRPr="00023177">
        <w:rPr>
          <w:rStyle w:val="SubtleEmphasis"/>
        </w:rPr>
        <w:t>The only forms of direct communication that should be used with children and young people are either face to face, or those for which parental permission has been obtained.</w:t>
      </w:r>
    </w:p>
    <w:p w14:paraId="6A48A249" w14:textId="77777777" w:rsidR="00A96528" w:rsidRPr="00023177" w:rsidRDefault="00A96528" w:rsidP="00A96528">
      <w:pPr>
        <w:spacing w:after="160" w:line="259" w:lineRule="auto"/>
        <w:rPr>
          <w:rStyle w:val="SubtleEmphasis"/>
        </w:rPr>
      </w:pPr>
      <w:r w:rsidRPr="00023177">
        <w:rPr>
          <w:rStyle w:val="SubtleEmphasis"/>
        </w:rPr>
        <w:t>When emailing or texting young people workers should bear in mind the following guidelines:</w:t>
      </w:r>
    </w:p>
    <w:p w14:paraId="7F86A807" w14:textId="10BD316D" w:rsidR="00A96528" w:rsidRPr="00023177" w:rsidRDefault="00A96528" w:rsidP="00A96528">
      <w:pPr>
        <w:numPr>
          <w:ilvl w:val="0"/>
          <w:numId w:val="22"/>
        </w:numPr>
        <w:spacing w:after="200" w:line="276" w:lineRule="auto"/>
        <w:contextualSpacing/>
        <w:rPr>
          <w:rStyle w:val="SubtleEmphasis"/>
        </w:rPr>
      </w:pPr>
      <w:r w:rsidRPr="00023177">
        <w:rPr>
          <w:rStyle w:val="SubtleEmphasis"/>
        </w:rPr>
        <w:t>Clear, unambiguous language should be</w:t>
      </w:r>
      <w:r w:rsidR="00D650EE" w:rsidRPr="00023177">
        <w:rPr>
          <w:rStyle w:val="SubtleEmphasis"/>
        </w:rPr>
        <w:t xml:space="preserve"> </w:t>
      </w:r>
      <w:r w:rsidR="00B3523D" w:rsidRPr="00023177">
        <w:rPr>
          <w:rStyle w:val="SubtleEmphasis"/>
        </w:rPr>
        <w:t>used</w:t>
      </w:r>
      <w:r w:rsidRPr="00023177">
        <w:rPr>
          <w:rStyle w:val="SubtleEmphasis"/>
        </w:rPr>
        <w:t xml:space="preserve"> to reduce the risk of misinterpretation. Where</w:t>
      </w:r>
      <w:r w:rsidR="005A5586" w:rsidRPr="00023177">
        <w:rPr>
          <w:rStyle w:val="SubtleEmphasis"/>
        </w:rPr>
        <w:t xml:space="preserve">ver possible and </w:t>
      </w:r>
      <w:r w:rsidRPr="00023177">
        <w:rPr>
          <w:rStyle w:val="SubtleEmphasis"/>
        </w:rPr>
        <w:t>group emails and texts should be used.</w:t>
      </w:r>
    </w:p>
    <w:p w14:paraId="6BE908C1" w14:textId="77777777" w:rsidR="00A96528" w:rsidRPr="00023177" w:rsidRDefault="00A96528" w:rsidP="00A96528">
      <w:pPr>
        <w:numPr>
          <w:ilvl w:val="0"/>
          <w:numId w:val="22"/>
        </w:numPr>
        <w:spacing w:after="200" w:line="276" w:lineRule="auto"/>
        <w:contextualSpacing/>
        <w:rPr>
          <w:rStyle w:val="SubtleEmphasis"/>
        </w:rPr>
      </w:pPr>
      <w:r w:rsidRPr="00023177">
        <w:rPr>
          <w:rStyle w:val="SubtleEmphasis"/>
        </w:rPr>
        <w:t>Care should be taken not to inadvertently give out email addresses of group members when sending group emails (e.g. always use bcc)</w:t>
      </w:r>
    </w:p>
    <w:p w14:paraId="6601C9D3" w14:textId="77777777" w:rsidR="00A96528" w:rsidRPr="00023177" w:rsidRDefault="00A96528" w:rsidP="00A96528">
      <w:pPr>
        <w:numPr>
          <w:ilvl w:val="0"/>
          <w:numId w:val="22"/>
        </w:numPr>
        <w:spacing w:after="200" w:line="276" w:lineRule="auto"/>
        <w:contextualSpacing/>
        <w:rPr>
          <w:rStyle w:val="SubtleEmphasis"/>
        </w:rPr>
      </w:pPr>
      <w:r w:rsidRPr="00023177">
        <w:rPr>
          <w:rStyle w:val="SubtleEmphasis"/>
        </w:rPr>
        <w:t xml:space="preserve">Workers should save a copy of all email communications with young people and make it available to their supervisor on request. </w:t>
      </w:r>
    </w:p>
    <w:p w14:paraId="6DA88B47" w14:textId="77777777" w:rsidR="00A96528" w:rsidRPr="00023177" w:rsidRDefault="00A96528" w:rsidP="00A96528">
      <w:pPr>
        <w:numPr>
          <w:ilvl w:val="0"/>
          <w:numId w:val="22"/>
        </w:numPr>
        <w:spacing w:after="200" w:line="276" w:lineRule="auto"/>
        <w:contextualSpacing/>
        <w:rPr>
          <w:rStyle w:val="SubtleEmphasis"/>
        </w:rPr>
      </w:pPr>
      <w:r w:rsidRPr="00023177">
        <w:rPr>
          <w:rStyle w:val="SubtleEmphasis"/>
        </w:rPr>
        <w:t>Young people can find it easier to communicate via email because nobody is physically present. This means that a young person may be more willing to share personal and sensitive information about themselves or a given situation than they would face to face. Whilst it is entirely appropriate for a worker to offer general advice and support, if there is a concern then it should be treated in the same way as if it had arisen in a face-to-face context.</w:t>
      </w:r>
    </w:p>
    <w:p w14:paraId="03A0FE31" w14:textId="77777777" w:rsidR="005A5586" w:rsidRPr="00A96528" w:rsidRDefault="005A5586" w:rsidP="005A5586">
      <w:pPr>
        <w:spacing w:after="200" w:line="276" w:lineRule="auto"/>
        <w:ind w:left="1004"/>
        <w:contextualSpacing/>
        <w:rPr>
          <w:rFonts w:cs="Times New Roman"/>
          <w:sz w:val="24"/>
          <w:szCs w:val="24"/>
        </w:rPr>
      </w:pPr>
    </w:p>
    <w:p w14:paraId="75F404A5" w14:textId="77777777" w:rsidR="00A96528" w:rsidRDefault="00A96528" w:rsidP="005A5586">
      <w:pPr>
        <w:pStyle w:val="Heading3"/>
        <w:ind w:left="10"/>
      </w:pPr>
      <w:r w:rsidRPr="005A5586">
        <w:t>General guidance</w:t>
      </w:r>
    </w:p>
    <w:p w14:paraId="239B2F33" w14:textId="77777777" w:rsidR="005A5586" w:rsidRPr="005A5586" w:rsidRDefault="005A5586" w:rsidP="005A5586"/>
    <w:p w14:paraId="2D6336D6" w14:textId="77777777" w:rsidR="00A96528" w:rsidRPr="003C12ED" w:rsidRDefault="00A96528" w:rsidP="00A96528">
      <w:pPr>
        <w:numPr>
          <w:ilvl w:val="0"/>
          <w:numId w:val="22"/>
        </w:numPr>
        <w:spacing w:after="200" w:line="276" w:lineRule="auto"/>
        <w:contextualSpacing/>
        <w:rPr>
          <w:rStyle w:val="SubtleEmphasis"/>
        </w:rPr>
      </w:pPr>
      <w:r w:rsidRPr="003C12ED">
        <w:rPr>
          <w:rStyle w:val="SubtleEmphasis"/>
        </w:rPr>
        <w:t>We should maintain good and open relationships with parents and carers regarding communication with them and their children.</w:t>
      </w:r>
    </w:p>
    <w:p w14:paraId="523B8430" w14:textId="77777777" w:rsidR="00A96528" w:rsidRPr="003C12ED" w:rsidRDefault="00A96528" w:rsidP="00A96528">
      <w:pPr>
        <w:numPr>
          <w:ilvl w:val="0"/>
          <w:numId w:val="22"/>
        </w:numPr>
        <w:spacing w:after="200"/>
        <w:contextualSpacing/>
        <w:rPr>
          <w:rStyle w:val="SubtleEmphasis"/>
        </w:rPr>
      </w:pPr>
      <w:r w:rsidRPr="003C12ED">
        <w:rPr>
          <w:rStyle w:val="SubtleEmphasis"/>
        </w:rPr>
        <w:t>Use an appropriate tone: friendly, but not over-familiar or personal.</w:t>
      </w:r>
    </w:p>
    <w:p w14:paraId="504AF41D" w14:textId="77777777" w:rsidR="00A96528" w:rsidRPr="003C12ED" w:rsidRDefault="00A96528" w:rsidP="00A96528">
      <w:pPr>
        <w:numPr>
          <w:ilvl w:val="0"/>
          <w:numId w:val="22"/>
        </w:numPr>
        <w:spacing w:after="200"/>
        <w:contextualSpacing/>
        <w:rPr>
          <w:rStyle w:val="SubtleEmphasis"/>
        </w:rPr>
      </w:pPr>
      <w:r w:rsidRPr="003C12ED">
        <w:rPr>
          <w:rStyle w:val="SubtleEmphasis"/>
        </w:rPr>
        <w:t>Be warm and friendly, but do not suggest or offer a special relationship.</w:t>
      </w:r>
    </w:p>
    <w:p w14:paraId="6683CBBB" w14:textId="77777777" w:rsidR="00A96528" w:rsidRPr="003C12ED" w:rsidRDefault="00A96528" w:rsidP="00A96528">
      <w:pPr>
        <w:numPr>
          <w:ilvl w:val="0"/>
          <w:numId w:val="22"/>
        </w:numPr>
        <w:spacing w:after="200" w:line="276" w:lineRule="auto"/>
        <w:contextualSpacing/>
        <w:rPr>
          <w:rStyle w:val="SubtleEmphasis"/>
        </w:rPr>
      </w:pPr>
      <w:r w:rsidRPr="003C12ED">
        <w:rPr>
          <w:rStyle w:val="SubtleEmphasis"/>
        </w:rPr>
        <w:t>Do not share any personal information with children, or request or respond to any personal information from a child other than that which might be appropriate as part of your role.</w:t>
      </w:r>
    </w:p>
    <w:p w14:paraId="692BC4E9" w14:textId="77777777"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 xml:space="preserve">Electronic communication be sent at a ‘reasonable time’ dependant on the group. E.G. teens and </w:t>
      </w:r>
      <w:proofErr w:type="spellStart"/>
      <w:r w:rsidRPr="003C12ED">
        <w:rPr>
          <w:rStyle w:val="SubtleEmphasis"/>
        </w:rPr>
        <w:t>20’s</w:t>
      </w:r>
      <w:proofErr w:type="spellEnd"/>
      <w:r w:rsidRPr="003C12ED">
        <w:rPr>
          <w:rStyle w:val="SubtleEmphasis"/>
        </w:rPr>
        <w:t xml:space="preserve"> group may have a later message during the meeting to share.</w:t>
      </w:r>
    </w:p>
    <w:p w14:paraId="4F2E01C6" w14:textId="77777777"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 xml:space="preserve">For the Secondary group and Teens and </w:t>
      </w:r>
      <w:proofErr w:type="spellStart"/>
      <w:r w:rsidRPr="003C12ED">
        <w:rPr>
          <w:rStyle w:val="SubtleEmphasis"/>
        </w:rPr>
        <w:t>20s</w:t>
      </w:r>
      <w:proofErr w:type="spellEnd"/>
      <w:r w:rsidRPr="003C12ED">
        <w:rPr>
          <w:rStyle w:val="SubtleEmphasis"/>
        </w:rPr>
        <w:t xml:space="preserve"> group, if a person is under 18 parental permission must be obtained to add the person to a group WhatsApp.</w:t>
      </w:r>
    </w:p>
    <w:p w14:paraId="3306EEAF" w14:textId="77777777"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 xml:space="preserve">All group </w:t>
      </w:r>
      <w:proofErr w:type="spellStart"/>
      <w:r w:rsidRPr="003C12ED">
        <w:rPr>
          <w:rStyle w:val="SubtleEmphasis"/>
        </w:rPr>
        <w:t>WhatsApps</w:t>
      </w:r>
      <w:proofErr w:type="spellEnd"/>
      <w:r w:rsidRPr="003C12ED">
        <w:rPr>
          <w:rStyle w:val="SubtleEmphasis"/>
        </w:rPr>
        <w:t xml:space="preserve"> must contain at least 2 adult church members.</w:t>
      </w:r>
    </w:p>
    <w:p w14:paraId="2BFF7CAD" w14:textId="32644BB2"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Electronic communication with children younger than Secondary age should only take place via parent’s email addresses / phone numbers etc. No direct electronic communication with</w:t>
      </w:r>
      <w:r w:rsidR="005A5586" w:rsidRPr="003C12ED">
        <w:rPr>
          <w:rStyle w:val="SubtleEmphasis"/>
        </w:rPr>
        <w:t xml:space="preserve"> primary age children </w:t>
      </w:r>
      <w:r w:rsidRPr="003C12ED">
        <w:rPr>
          <w:rStyle w:val="SubtleEmphasis"/>
        </w:rPr>
        <w:t>should be undertaken</w:t>
      </w:r>
    </w:p>
    <w:p w14:paraId="035ECF2B" w14:textId="7A59140E"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 xml:space="preserve">Private messages should not be initiated by an adult with an under 18. </w:t>
      </w:r>
    </w:p>
    <w:p w14:paraId="673E61B0" w14:textId="77777777"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If an under 18 privately messages an adult, this should be recorded and shared with the safeguarding lead.</w:t>
      </w:r>
    </w:p>
    <w:p w14:paraId="27E55440" w14:textId="77777777" w:rsidR="00A96528" w:rsidRPr="00A96528" w:rsidRDefault="00A96528" w:rsidP="00A96528">
      <w:pPr>
        <w:spacing w:after="160" w:line="259" w:lineRule="auto"/>
        <w:rPr>
          <w:rFonts w:eastAsiaTheme="minorHAnsi" w:cstheme="minorHAnsi"/>
          <w:sz w:val="28"/>
          <w:szCs w:val="28"/>
          <w:lang w:eastAsia="en-US"/>
        </w:rPr>
      </w:pPr>
    </w:p>
    <w:p w14:paraId="23DDE655" w14:textId="77777777" w:rsidR="00A96528" w:rsidRDefault="00A96528" w:rsidP="003C12ED">
      <w:pPr>
        <w:pStyle w:val="Heading3"/>
      </w:pPr>
      <w:r w:rsidRPr="005A5586">
        <w:lastRenderedPageBreak/>
        <w:t xml:space="preserve">Use of Social Media Groups </w:t>
      </w:r>
    </w:p>
    <w:p w14:paraId="41D608AE" w14:textId="77777777" w:rsidR="003C12ED" w:rsidRPr="003C12ED" w:rsidRDefault="003C12ED" w:rsidP="003C12ED"/>
    <w:p w14:paraId="12D9FE82"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 xml:space="preserve">All social media interaction between workers, paid or voluntary, and children under 18 shall be limited to monitored/administrated groups. </w:t>
      </w:r>
    </w:p>
    <w:p w14:paraId="50057A79"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 xml:space="preserve">An approved worker must set up and be the Admin for the group and, if possible, at least one female and one male worker should be a member of the group and monitor what appears there. </w:t>
      </w:r>
    </w:p>
    <w:p w14:paraId="7D38451A"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Text and any other media posted shall be subject to the acceptable use policy</w:t>
      </w:r>
    </w:p>
    <w:p w14:paraId="72BFEBC8"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Any safeguarding concerns/allegations arising from social media contact shall be referred onto the safeguarding co-ordinator.</w:t>
      </w:r>
    </w:p>
    <w:p w14:paraId="47C542E1"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Workers should ensure their privacy setting ensures the highest levels of security in order to restrict children being able to see any more than what is relevant to communication within the group</w:t>
      </w:r>
    </w:p>
    <w:p w14:paraId="75A388E0" w14:textId="77777777" w:rsidR="00A96528" w:rsidRPr="00A96528" w:rsidRDefault="00A96528" w:rsidP="00A96528">
      <w:pPr>
        <w:spacing w:after="160" w:line="259" w:lineRule="auto"/>
        <w:rPr>
          <w:rFonts w:eastAsiaTheme="minorHAnsi"/>
          <w:sz w:val="24"/>
          <w:szCs w:val="24"/>
          <w:lang w:eastAsia="en-US"/>
        </w:rPr>
      </w:pPr>
    </w:p>
    <w:p w14:paraId="2169729B" w14:textId="586E4EAD" w:rsidR="007877CE" w:rsidRPr="003C12ED" w:rsidRDefault="00000000" w:rsidP="00B3523D">
      <w:pPr>
        <w:spacing w:after="5" w:line="249" w:lineRule="auto"/>
        <w:ind w:left="355"/>
        <w:rPr>
          <w:rStyle w:val="Emphasis"/>
        </w:rPr>
      </w:pPr>
      <w:r w:rsidRPr="003C12ED">
        <w:rPr>
          <w:rStyle w:val="Emphasis"/>
        </w:rPr>
        <w:t xml:space="preserve">Remember – never alone and unseen is the basic rule of thumb in safeguarding children – this rule must  be appropriately applied in all activity involving electronic communication. </w:t>
      </w:r>
    </w:p>
    <w:p w14:paraId="2C869A64" w14:textId="77777777" w:rsidR="002B7BA3" w:rsidRDefault="002B7BA3">
      <w:pPr>
        <w:spacing w:after="0" w:line="259" w:lineRule="auto"/>
        <w:ind w:left="360"/>
      </w:pPr>
    </w:p>
    <w:p w14:paraId="655E6186" w14:textId="3E75FDA7" w:rsidR="007877CE" w:rsidRPr="003C12ED" w:rsidRDefault="00000000" w:rsidP="003C12ED">
      <w:pPr>
        <w:pStyle w:val="Heading3"/>
      </w:pPr>
      <w:r w:rsidRPr="003C12ED">
        <w:t xml:space="preserve">Good Practice Guidelines for Discipline </w:t>
      </w:r>
      <w:r w:rsidR="006A0C63" w:rsidRPr="003C12ED">
        <w:t>– code for behaviour</w:t>
      </w:r>
    </w:p>
    <w:p w14:paraId="70D03AE0" w14:textId="77777777" w:rsidR="007877CE" w:rsidRDefault="00000000">
      <w:pPr>
        <w:spacing w:after="0" w:line="259" w:lineRule="auto"/>
        <w:ind w:left="360"/>
      </w:pPr>
      <w:r>
        <w:t xml:space="preserve"> </w:t>
      </w:r>
    </w:p>
    <w:p w14:paraId="7F6FA479" w14:textId="77777777" w:rsidR="007877CE" w:rsidRPr="003C12ED" w:rsidRDefault="00000000">
      <w:pPr>
        <w:spacing w:after="0"/>
        <w:ind w:left="355"/>
        <w:rPr>
          <w:rStyle w:val="SubtleEmphasis"/>
        </w:rPr>
      </w:pPr>
      <w:r w:rsidRPr="003C12ED">
        <w:rPr>
          <w:rStyle w:val="SubtleEmphasis"/>
        </w:rPr>
        <w:t xml:space="preserve">A policy based upon the following guidelines should be agreed by each section of the church’s youth work, taking account of the particular age group and general activities of the children: </w:t>
      </w:r>
    </w:p>
    <w:p w14:paraId="7905B4F5" w14:textId="77777777" w:rsidR="007877CE" w:rsidRPr="003C12ED" w:rsidRDefault="00000000">
      <w:pPr>
        <w:spacing w:after="22" w:line="259" w:lineRule="auto"/>
        <w:ind w:left="360"/>
        <w:rPr>
          <w:rStyle w:val="SubtleEmphasis"/>
        </w:rPr>
      </w:pPr>
      <w:r w:rsidRPr="003C12ED">
        <w:rPr>
          <w:rStyle w:val="SubtleEmphasis"/>
        </w:rPr>
        <w:t xml:space="preserve"> </w:t>
      </w:r>
    </w:p>
    <w:p w14:paraId="6AFC16B5" w14:textId="77777777" w:rsidR="007877CE" w:rsidRPr="003C12ED" w:rsidRDefault="00000000">
      <w:pPr>
        <w:numPr>
          <w:ilvl w:val="0"/>
          <w:numId w:val="13"/>
        </w:numPr>
        <w:spacing w:after="10"/>
        <w:ind w:hanging="360"/>
        <w:rPr>
          <w:rStyle w:val="SubtleEmphasis"/>
        </w:rPr>
      </w:pPr>
      <w:r w:rsidRPr="003C12ED">
        <w:rPr>
          <w:rStyle w:val="SubtleEmphasis"/>
        </w:rPr>
        <w:t xml:space="preserve">children should be disciplined without the use of physical punishment, shouting or name calling; </w:t>
      </w:r>
    </w:p>
    <w:p w14:paraId="640019C2" w14:textId="77777777" w:rsidR="007877CE" w:rsidRPr="003C12ED" w:rsidRDefault="00000000">
      <w:pPr>
        <w:spacing w:after="24" w:line="259" w:lineRule="auto"/>
        <w:ind w:left="1080"/>
        <w:rPr>
          <w:rStyle w:val="SubtleEmphasis"/>
        </w:rPr>
      </w:pPr>
      <w:r w:rsidRPr="003C12ED">
        <w:rPr>
          <w:rStyle w:val="SubtleEmphasis"/>
        </w:rPr>
        <w:t xml:space="preserve">  </w:t>
      </w:r>
    </w:p>
    <w:p w14:paraId="72E918FD" w14:textId="77777777" w:rsidR="007877CE" w:rsidRPr="003C12ED" w:rsidRDefault="00000000">
      <w:pPr>
        <w:numPr>
          <w:ilvl w:val="0"/>
          <w:numId w:val="13"/>
        </w:numPr>
        <w:spacing w:after="10"/>
        <w:ind w:hanging="360"/>
        <w:rPr>
          <w:rStyle w:val="SubtleEmphasis"/>
        </w:rPr>
      </w:pPr>
      <w:r w:rsidRPr="003C12ED">
        <w:rPr>
          <w:rStyle w:val="SubtleEmphasis"/>
        </w:rPr>
        <w:t xml:space="preserve">discipline is about the leaders’ / workers’ relationship with children, not their mastery of them; </w:t>
      </w:r>
    </w:p>
    <w:p w14:paraId="7370A93A" w14:textId="77777777" w:rsidR="007877CE" w:rsidRPr="003C12ED" w:rsidRDefault="00000000">
      <w:pPr>
        <w:spacing w:after="24" w:line="259" w:lineRule="auto"/>
        <w:rPr>
          <w:rStyle w:val="SubtleEmphasis"/>
        </w:rPr>
      </w:pPr>
      <w:r w:rsidRPr="003C12ED">
        <w:rPr>
          <w:rStyle w:val="SubtleEmphasis"/>
        </w:rPr>
        <w:t xml:space="preserve"> </w:t>
      </w:r>
    </w:p>
    <w:p w14:paraId="44191812" w14:textId="77777777" w:rsidR="007877CE" w:rsidRPr="003C12ED" w:rsidRDefault="00000000">
      <w:pPr>
        <w:numPr>
          <w:ilvl w:val="0"/>
          <w:numId w:val="13"/>
        </w:numPr>
        <w:spacing w:after="156"/>
        <w:ind w:hanging="360"/>
        <w:rPr>
          <w:rStyle w:val="SubtleEmphasis"/>
        </w:rPr>
      </w:pPr>
      <w:r w:rsidRPr="003C12ED">
        <w:rPr>
          <w:rStyle w:val="SubtleEmphasis"/>
        </w:rPr>
        <w:t xml:space="preserve">good discipline is built on respect between leaders and children.  (This does not imply equality but does have an implication for leaders' attitudes towards children); </w:t>
      </w:r>
    </w:p>
    <w:p w14:paraId="11BD4A13" w14:textId="33C63A2F" w:rsidR="007877CE" w:rsidRPr="003C12ED" w:rsidRDefault="00000000">
      <w:pPr>
        <w:numPr>
          <w:ilvl w:val="0"/>
          <w:numId w:val="13"/>
        </w:numPr>
        <w:spacing w:after="0"/>
        <w:ind w:hanging="360"/>
        <w:rPr>
          <w:rStyle w:val="SubtleEmphasis"/>
        </w:rPr>
      </w:pPr>
      <w:r w:rsidRPr="003C12ED">
        <w:rPr>
          <w:rStyle w:val="SubtleEmphasis"/>
        </w:rPr>
        <w:t>minor incidents/offences should be dealt with immediately on the spot</w:t>
      </w:r>
      <w:r w:rsidR="005A5586" w:rsidRPr="003C12ED">
        <w:rPr>
          <w:rStyle w:val="SubtleEmphasis"/>
        </w:rPr>
        <w:t xml:space="preserve"> as per the ‘Behaviour Traffic Lights System’</w:t>
      </w:r>
      <w:r w:rsidRPr="003C12ED">
        <w:rPr>
          <w:rStyle w:val="SubtleEmphasis"/>
        </w:rPr>
        <w:t xml:space="preserve">.  This prevents escalation and enables major offences to be seen as major; </w:t>
      </w:r>
    </w:p>
    <w:p w14:paraId="25CF8515" w14:textId="77777777" w:rsidR="007877CE" w:rsidRPr="003C12ED" w:rsidRDefault="00000000">
      <w:pPr>
        <w:spacing w:after="24" w:line="259" w:lineRule="auto"/>
        <w:ind w:left="1080"/>
        <w:rPr>
          <w:rStyle w:val="SubtleEmphasis"/>
        </w:rPr>
      </w:pPr>
      <w:r w:rsidRPr="003C12ED">
        <w:rPr>
          <w:rStyle w:val="SubtleEmphasis"/>
        </w:rPr>
        <w:t xml:space="preserve"> </w:t>
      </w:r>
    </w:p>
    <w:p w14:paraId="0AF8C245" w14:textId="77777777" w:rsidR="003C12ED" w:rsidRPr="003C12ED" w:rsidRDefault="00000000">
      <w:pPr>
        <w:numPr>
          <w:ilvl w:val="0"/>
          <w:numId w:val="13"/>
        </w:numPr>
        <w:spacing w:after="10"/>
        <w:ind w:hanging="360"/>
        <w:rPr>
          <w:rStyle w:val="Emphasis"/>
        </w:rPr>
      </w:pPr>
      <w:r w:rsidRPr="003C12ED">
        <w:rPr>
          <w:rStyle w:val="Emphasis"/>
        </w:rPr>
        <w:t>acceptable ways of dealing with discipline include:</w:t>
      </w:r>
    </w:p>
    <w:p w14:paraId="253149BA" w14:textId="757B0196" w:rsidR="007877CE" w:rsidRPr="003C12ED" w:rsidRDefault="00000000" w:rsidP="003C12ED">
      <w:pPr>
        <w:spacing w:after="10"/>
        <w:rPr>
          <w:rStyle w:val="SubtleEmphasis"/>
        </w:rPr>
      </w:pPr>
      <w:r w:rsidRPr="003C12ED">
        <w:rPr>
          <w:rStyle w:val="SubtleEmphasis"/>
        </w:rPr>
        <w:t xml:space="preserve"> </w:t>
      </w:r>
    </w:p>
    <w:p w14:paraId="6EE628E7" w14:textId="77777777" w:rsidR="007877CE" w:rsidRPr="003C12ED" w:rsidRDefault="00000000">
      <w:pPr>
        <w:numPr>
          <w:ilvl w:val="0"/>
          <w:numId w:val="14"/>
        </w:numPr>
        <w:spacing w:after="22"/>
        <w:ind w:hanging="360"/>
        <w:rPr>
          <w:rStyle w:val="SubtleEmphasis"/>
        </w:rPr>
      </w:pPr>
      <w:r w:rsidRPr="003C12ED">
        <w:rPr>
          <w:rStyle w:val="SubtleEmphasis"/>
        </w:rPr>
        <w:t xml:space="preserve">chastising the individual/group by criticising the behaviour not the child / children </w:t>
      </w:r>
    </w:p>
    <w:p w14:paraId="0EBC18F0" w14:textId="64F73825" w:rsidR="007877CE" w:rsidRPr="003C12ED" w:rsidRDefault="00FE4044">
      <w:pPr>
        <w:numPr>
          <w:ilvl w:val="0"/>
          <w:numId w:val="14"/>
        </w:numPr>
        <w:spacing w:after="22"/>
        <w:ind w:hanging="360"/>
        <w:rPr>
          <w:rStyle w:val="SubtleEmphasis"/>
        </w:rPr>
      </w:pPr>
      <w:r w:rsidRPr="003C12ED">
        <w:rPr>
          <w:rStyle w:val="SubtleEmphasis"/>
        </w:rPr>
        <w:t xml:space="preserve">changing the group activity </w:t>
      </w:r>
    </w:p>
    <w:p w14:paraId="61155BC5" w14:textId="39A8D76B" w:rsidR="007877CE" w:rsidRPr="003C12ED" w:rsidRDefault="00000000">
      <w:pPr>
        <w:numPr>
          <w:ilvl w:val="0"/>
          <w:numId w:val="14"/>
        </w:numPr>
        <w:spacing w:after="0"/>
        <w:ind w:hanging="360"/>
        <w:rPr>
          <w:rStyle w:val="SubtleEmphasis"/>
        </w:rPr>
      </w:pPr>
      <w:r w:rsidRPr="003C12ED">
        <w:rPr>
          <w:rStyle w:val="SubtleEmphasis"/>
        </w:rPr>
        <w:t>removing the child to a calm space away from others and staying with them until they have c</w:t>
      </w:r>
      <w:r w:rsidR="003C12ED">
        <w:rPr>
          <w:rStyle w:val="SubtleEmphasis"/>
        </w:rPr>
        <w:t>a</w:t>
      </w:r>
      <w:r w:rsidRPr="003C12ED">
        <w:rPr>
          <w:rStyle w:val="SubtleEmphasis"/>
        </w:rPr>
        <w:t>l</w:t>
      </w:r>
      <w:r w:rsidR="003C12ED">
        <w:rPr>
          <w:rStyle w:val="SubtleEmphasis"/>
        </w:rPr>
        <w:t>m</w:t>
      </w:r>
      <w:r w:rsidRPr="003C12ED">
        <w:rPr>
          <w:rStyle w:val="SubtleEmphasis"/>
        </w:rPr>
        <w:t xml:space="preserve">ed down, but keeping the time out short;  </w:t>
      </w:r>
    </w:p>
    <w:p w14:paraId="0B6E7155" w14:textId="77777777" w:rsidR="007877CE" w:rsidRPr="003C12ED" w:rsidRDefault="00000000">
      <w:pPr>
        <w:spacing w:after="24" w:line="259" w:lineRule="auto"/>
        <w:ind w:left="360"/>
        <w:rPr>
          <w:rStyle w:val="SubtleEmphasis"/>
        </w:rPr>
      </w:pPr>
      <w:r w:rsidRPr="003C12ED">
        <w:rPr>
          <w:rStyle w:val="SubtleEmphasis"/>
        </w:rPr>
        <w:t xml:space="preserve"> </w:t>
      </w:r>
    </w:p>
    <w:p w14:paraId="26FE7869" w14:textId="77777777" w:rsidR="007877CE" w:rsidRPr="003C12ED" w:rsidRDefault="00000000">
      <w:pPr>
        <w:numPr>
          <w:ilvl w:val="0"/>
          <w:numId w:val="13"/>
        </w:numPr>
        <w:spacing w:after="0"/>
        <w:ind w:hanging="360"/>
        <w:rPr>
          <w:rStyle w:val="SubtleEmphasis"/>
        </w:rPr>
      </w:pPr>
      <w:r w:rsidRPr="003C12ED">
        <w:rPr>
          <w:rStyle w:val="SubtleEmphasis"/>
        </w:rPr>
        <w:t xml:space="preserve">if the </w:t>
      </w:r>
      <w:proofErr w:type="gramStart"/>
      <w:r w:rsidRPr="003C12ED">
        <w:rPr>
          <w:rStyle w:val="SubtleEmphasis"/>
        </w:rPr>
        <w:t>above mentioned</w:t>
      </w:r>
      <w:proofErr w:type="gramEnd"/>
      <w:r w:rsidRPr="003C12ED">
        <w:rPr>
          <w:rStyle w:val="SubtleEmphasis"/>
        </w:rPr>
        <w:t xml:space="preserve"> procedures fail to bring about the desired result, refer the issue to the Designated Person or the Safeguarding Trustee;  and </w:t>
      </w:r>
    </w:p>
    <w:p w14:paraId="0B5E2645" w14:textId="77777777" w:rsidR="007877CE" w:rsidRPr="003C12ED" w:rsidRDefault="00000000">
      <w:pPr>
        <w:spacing w:after="24" w:line="259" w:lineRule="auto"/>
        <w:ind w:left="360"/>
        <w:rPr>
          <w:rStyle w:val="SubtleEmphasis"/>
        </w:rPr>
      </w:pPr>
      <w:r w:rsidRPr="003C12ED">
        <w:rPr>
          <w:rStyle w:val="SubtleEmphasis"/>
        </w:rPr>
        <w:t xml:space="preserve"> </w:t>
      </w:r>
    </w:p>
    <w:p w14:paraId="35EEDB8A" w14:textId="77777777" w:rsidR="007877CE" w:rsidRPr="003C12ED" w:rsidRDefault="00000000">
      <w:pPr>
        <w:numPr>
          <w:ilvl w:val="0"/>
          <w:numId w:val="13"/>
        </w:numPr>
        <w:spacing w:after="0"/>
        <w:ind w:hanging="360"/>
        <w:rPr>
          <w:rStyle w:val="SubtleEmphasis"/>
        </w:rPr>
      </w:pPr>
      <w:r w:rsidRPr="003C12ED">
        <w:rPr>
          <w:rStyle w:val="SubtleEmphasis"/>
        </w:rPr>
        <w:t xml:space="preserve">allegations and incidents of bullying should be reported to the Designated Person or the Safeguarding Trustee.  Bullying is generally defined as behaviour by an individual or group, usually repeated over time, that intentionally hurts another individual or group either physically or emotionally.  </w:t>
      </w:r>
    </w:p>
    <w:p w14:paraId="276918FF" w14:textId="77777777" w:rsidR="007877CE" w:rsidRPr="003C12ED" w:rsidRDefault="00000000">
      <w:pPr>
        <w:spacing w:after="0" w:line="259" w:lineRule="auto"/>
        <w:ind w:left="1080"/>
        <w:rPr>
          <w:rStyle w:val="SubtleEmphasis"/>
        </w:rPr>
      </w:pPr>
      <w:r w:rsidRPr="003C12ED">
        <w:rPr>
          <w:rStyle w:val="SubtleEmphasis"/>
        </w:rPr>
        <w:t xml:space="preserve"> </w:t>
      </w:r>
    </w:p>
    <w:p w14:paraId="05F0BCA4" w14:textId="77777777" w:rsidR="007877CE" w:rsidRPr="003C12ED" w:rsidRDefault="00000000">
      <w:pPr>
        <w:spacing w:after="0"/>
        <w:ind w:left="355"/>
        <w:rPr>
          <w:rStyle w:val="SubtleEmphasis"/>
        </w:rPr>
      </w:pPr>
      <w:r w:rsidRPr="003C12ED">
        <w:rPr>
          <w:rStyle w:val="SubtleEmphasis"/>
        </w:rPr>
        <w:t xml:space="preserve">It is possible that in an emergency, and not necessarily within a disciplinary context, a situation may arise where a child needs to be restrained in order to protect them or a third party from harm; any such action should be limited and appropriate to the situation. </w:t>
      </w:r>
    </w:p>
    <w:p w14:paraId="7F81966C" w14:textId="77777777" w:rsidR="007877CE" w:rsidRDefault="00000000">
      <w:pPr>
        <w:spacing w:after="218" w:line="259" w:lineRule="auto"/>
        <w:ind w:left="360"/>
      </w:pPr>
      <w:r>
        <w:t xml:space="preserve"> </w:t>
      </w:r>
    </w:p>
    <w:p w14:paraId="0FA6ED06" w14:textId="77777777" w:rsidR="003C12ED" w:rsidRDefault="003C12ED">
      <w:pPr>
        <w:spacing w:after="218" w:line="259" w:lineRule="auto"/>
        <w:ind w:left="360"/>
      </w:pPr>
    </w:p>
    <w:p w14:paraId="4C433ACF" w14:textId="77777777" w:rsidR="003C12ED" w:rsidRDefault="003C12ED">
      <w:pPr>
        <w:spacing w:after="218" w:line="259" w:lineRule="auto"/>
        <w:ind w:left="360"/>
      </w:pPr>
    </w:p>
    <w:p w14:paraId="2974ABF1" w14:textId="77777777" w:rsidR="007877CE" w:rsidRPr="003C12ED" w:rsidRDefault="00000000" w:rsidP="003C12ED">
      <w:pPr>
        <w:pStyle w:val="Heading3"/>
      </w:pPr>
      <w:r w:rsidRPr="003C12ED">
        <w:lastRenderedPageBreak/>
        <w:t xml:space="preserve">Good Practice Guidelines with Colleagues </w:t>
      </w:r>
    </w:p>
    <w:p w14:paraId="7BF4F604" w14:textId="77777777" w:rsidR="007877CE" w:rsidRDefault="00000000">
      <w:pPr>
        <w:spacing w:after="0" w:line="259" w:lineRule="auto"/>
        <w:ind w:left="360"/>
      </w:pPr>
      <w:r>
        <w:t xml:space="preserve"> </w:t>
      </w:r>
    </w:p>
    <w:p w14:paraId="7F8C9D36" w14:textId="77DEA679" w:rsidR="003C12ED" w:rsidRPr="003C12ED" w:rsidRDefault="00000000" w:rsidP="003C12ED">
      <w:pPr>
        <w:pStyle w:val="ListParagraph"/>
        <w:numPr>
          <w:ilvl w:val="0"/>
          <w:numId w:val="14"/>
        </w:numPr>
        <w:rPr>
          <w:rStyle w:val="Emphasis"/>
        </w:rPr>
      </w:pPr>
      <w:r w:rsidRPr="003C12ED">
        <w:rPr>
          <w:rStyle w:val="Emphasis"/>
        </w:rPr>
        <w:t>If another leader / helper is seen acting in ways which might be misconstrued,</w:t>
      </w:r>
      <w:r w:rsidR="005A5586" w:rsidRPr="003C12ED">
        <w:rPr>
          <w:rStyle w:val="Emphasis"/>
        </w:rPr>
        <w:t xml:space="preserve"> Leaders must either challenge the behaviour or report to the safeguarding team.</w:t>
      </w:r>
    </w:p>
    <w:p w14:paraId="2C5C00EE" w14:textId="52EC6B8D" w:rsidR="003C12ED" w:rsidRPr="003C12ED" w:rsidRDefault="005A5586" w:rsidP="003C12ED">
      <w:pPr>
        <w:pStyle w:val="ListParagraph"/>
        <w:numPr>
          <w:ilvl w:val="0"/>
          <w:numId w:val="14"/>
        </w:numPr>
        <w:rPr>
          <w:rStyle w:val="Emphasis"/>
        </w:rPr>
      </w:pPr>
      <w:r w:rsidRPr="003C12ED">
        <w:rPr>
          <w:rStyle w:val="Emphasis"/>
        </w:rPr>
        <w:t xml:space="preserve"> If the leader is challenged and does not alter their behaviour this must be reported to the Safeguarding team. </w:t>
      </w:r>
    </w:p>
    <w:p w14:paraId="7F8F03DD" w14:textId="009E901A" w:rsidR="007877CE" w:rsidRPr="003C12ED" w:rsidRDefault="00000000" w:rsidP="003C12ED">
      <w:pPr>
        <w:pStyle w:val="ListParagraph"/>
        <w:numPr>
          <w:ilvl w:val="0"/>
          <w:numId w:val="14"/>
        </w:numPr>
        <w:rPr>
          <w:rStyle w:val="Emphasis"/>
        </w:rPr>
      </w:pPr>
      <w:r w:rsidRPr="003C12ED">
        <w:rPr>
          <w:rStyle w:val="Emphasis"/>
        </w:rPr>
        <w:t xml:space="preserve">Leaders and helpers should encourage an atmosphere of mutual support and care which allows all workers to be comfortable enough to discuss inappropriate attitudes or behaviour. </w:t>
      </w:r>
    </w:p>
    <w:p w14:paraId="316C2F20" w14:textId="4AFA704A" w:rsidR="00F15C03" w:rsidRDefault="00F15C03">
      <w:pPr>
        <w:pStyle w:val="Heading3"/>
        <w:spacing w:after="26"/>
        <w:ind w:left="355"/>
      </w:pPr>
    </w:p>
    <w:p w14:paraId="535C8FEC" w14:textId="77777777" w:rsidR="00B3523D" w:rsidRDefault="00B3523D" w:rsidP="00B3523D"/>
    <w:p w14:paraId="1F15AF4F" w14:textId="77777777" w:rsidR="00B3523D" w:rsidRDefault="00B3523D" w:rsidP="00B3523D"/>
    <w:p w14:paraId="13EC6AED" w14:textId="77777777" w:rsidR="00B3523D" w:rsidRDefault="00B3523D" w:rsidP="00B3523D"/>
    <w:p w14:paraId="6A4D1B94" w14:textId="77777777" w:rsidR="00B3523D" w:rsidRDefault="00B3523D" w:rsidP="00B3523D"/>
    <w:p w14:paraId="35FE6057" w14:textId="77777777" w:rsidR="00B3523D" w:rsidRPr="00B3523D" w:rsidRDefault="00B3523D" w:rsidP="00B3523D"/>
    <w:p w14:paraId="4E021193" w14:textId="77777777" w:rsidR="002B7BA3" w:rsidRDefault="002B7BA3" w:rsidP="002B7BA3"/>
    <w:p w14:paraId="1818006D" w14:textId="77777777" w:rsidR="002B7BA3" w:rsidRDefault="002B7BA3" w:rsidP="002B7BA3"/>
    <w:p w14:paraId="65AA7C81" w14:textId="77777777" w:rsidR="002B7BA3" w:rsidRDefault="002B7BA3" w:rsidP="002B7BA3"/>
    <w:p w14:paraId="74D782DF" w14:textId="77777777" w:rsidR="003C12ED" w:rsidRDefault="003C12ED" w:rsidP="002B7BA3"/>
    <w:p w14:paraId="3253FF90" w14:textId="77777777" w:rsidR="003C12ED" w:rsidRDefault="003C12ED" w:rsidP="002B7BA3"/>
    <w:p w14:paraId="592D8D36" w14:textId="77777777" w:rsidR="003C12ED" w:rsidRDefault="003C12ED" w:rsidP="002B7BA3"/>
    <w:p w14:paraId="69A6D648" w14:textId="77777777" w:rsidR="003C12ED" w:rsidRDefault="003C12ED" w:rsidP="002B7BA3"/>
    <w:p w14:paraId="41EB434C" w14:textId="77777777" w:rsidR="003C12ED" w:rsidRDefault="003C12ED" w:rsidP="002B7BA3"/>
    <w:p w14:paraId="79A4C2E8" w14:textId="77777777" w:rsidR="003C12ED" w:rsidRDefault="003C12ED" w:rsidP="002B7BA3"/>
    <w:p w14:paraId="733C8E6A" w14:textId="77777777" w:rsidR="003C12ED" w:rsidRDefault="003C12ED" w:rsidP="002B7BA3"/>
    <w:p w14:paraId="60264957" w14:textId="77777777" w:rsidR="003C12ED" w:rsidRDefault="003C12ED" w:rsidP="002B7BA3"/>
    <w:p w14:paraId="09337527" w14:textId="77777777" w:rsidR="003C12ED" w:rsidRDefault="003C12ED" w:rsidP="002B7BA3"/>
    <w:p w14:paraId="3282B0AB" w14:textId="77777777" w:rsidR="003C12ED" w:rsidRDefault="003C12ED" w:rsidP="002B7BA3"/>
    <w:p w14:paraId="1FD974A2" w14:textId="77777777" w:rsidR="003C12ED" w:rsidRDefault="003C12ED" w:rsidP="002B7BA3"/>
    <w:p w14:paraId="0D5A8A50" w14:textId="77777777" w:rsidR="003C12ED" w:rsidRDefault="003C12ED" w:rsidP="002B7BA3"/>
    <w:p w14:paraId="65D8D952" w14:textId="77777777" w:rsidR="003C12ED" w:rsidRDefault="003C12ED" w:rsidP="002B7BA3"/>
    <w:p w14:paraId="29FD8FF7" w14:textId="77777777" w:rsidR="003C12ED" w:rsidRDefault="003C12ED" w:rsidP="002B7BA3"/>
    <w:p w14:paraId="3CB0D9FD" w14:textId="77777777" w:rsidR="003C12ED" w:rsidRDefault="003C12ED" w:rsidP="002B7BA3"/>
    <w:p w14:paraId="257EB9B2" w14:textId="77777777" w:rsidR="003C12ED" w:rsidRDefault="003C12ED" w:rsidP="002B7BA3"/>
    <w:p w14:paraId="5C1DD96A" w14:textId="77777777" w:rsidR="003C12ED" w:rsidRDefault="003C12ED" w:rsidP="002B7BA3"/>
    <w:p w14:paraId="7D4D4709" w14:textId="77777777" w:rsidR="003C12ED" w:rsidRDefault="003C12ED" w:rsidP="002B7BA3"/>
    <w:p w14:paraId="751C7EB2" w14:textId="77777777" w:rsidR="003C12ED" w:rsidRDefault="003C12ED" w:rsidP="002B7BA3"/>
    <w:p w14:paraId="5939EF31" w14:textId="77777777" w:rsidR="003C12ED" w:rsidRDefault="003C12ED" w:rsidP="002B7BA3"/>
    <w:p w14:paraId="17A7E29F" w14:textId="77777777" w:rsidR="003C12ED" w:rsidRDefault="003C12ED" w:rsidP="002B7BA3"/>
    <w:p w14:paraId="0726464B" w14:textId="77777777" w:rsidR="003C12ED" w:rsidRDefault="003C12ED" w:rsidP="002B7BA3"/>
    <w:p w14:paraId="16BA6D76" w14:textId="77777777" w:rsidR="003C12ED" w:rsidRDefault="003C12ED" w:rsidP="002B7BA3"/>
    <w:p w14:paraId="49B86067" w14:textId="77777777" w:rsidR="003C12ED" w:rsidRDefault="003C12ED" w:rsidP="002B7BA3"/>
    <w:p w14:paraId="4760BFF3" w14:textId="77777777" w:rsidR="003C12ED" w:rsidRDefault="003C12ED" w:rsidP="002B7BA3"/>
    <w:p w14:paraId="4749C193" w14:textId="77777777" w:rsidR="003C12ED" w:rsidRDefault="003C12ED" w:rsidP="002B7BA3"/>
    <w:p w14:paraId="754CAC6F" w14:textId="77777777" w:rsidR="002B7BA3" w:rsidRPr="002B7BA3" w:rsidRDefault="002B7BA3" w:rsidP="002B7BA3"/>
    <w:p w14:paraId="4A5679AC" w14:textId="77777777" w:rsidR="00F15C03" w:rsidRDefault="00F15C03" w:rsidP="003C12ED">
      <w:pPr>
        <w:pStyle w:val="Heading1"/>
      </w:pPr>
    </w:p>
    <w:p w14:paraId="2C9444C6" w14:textId="1E58A8F5" w:rsidR="007877CE" w:rsidRDefault="00000000" w:rsidP="003C12ED">
      <w:pPr>
        <w:pStyle w:val="Heading1"/>
      </w:pPr>
      <w:r>
        <w:t xml:space="preserve">Ratios </w:t>
      </w:r>
    </w:p>
    <w:p w14:paraId="3912D838" w14:textId="77777777" w:rsidR="003C12ED" w:rsidRPr="003C12ED" w:rsidRDefault="003C12ED" w:rsidP="003C12ED"/>
    <w:p w14:paraId="4F1F33C6" w14:textId="77777777" w:rsidR="007877CE" w:rsidRDefault="00000000" w:rsidP="003C12ED">
      <w:pPr>
        <w:pStyle w:val="Heading2"/>
      </w:pPr>
      <w:r>
        <w:rPr>
          <w:rFonts w:ascii="Times New Roman" w:eastAsia="Times New Roman" w:hAnsi="Times New Roman" w:cs="Times New Roman"/>
        </w:rPr>
        <w:t xml:space="preserve"> </w:t>
      </w:r>
    </w:p>
    <w:p w14:paraId="7B121695" w14:textId="77777777" w:rsidR="007877CE" w:rsidRDefault="00000000" w:rsidP="003C12ED">
      <w:pPr>
        <w:pStyle w:val="Heading2"/>
      </w:pPr>
      <w:r>
        <w:t xml:space="preserve">When working with children the following recommended minimum ratios apply: </w:t>
      </w:r>
    </w:p>
    <w:p w14:paraId="7FF9424B" w14:textId="77777777" w:rsidR="007877CE" w:rsidRDefault="00000000">
      <w:pPr>
        <w:spacing w:after="0" w:line="259" w:lineRule="auto"/>
        <w:ind w:left="360"/>
      </w:pPr>
      <w:r>
        <w:t xml:space="preserve"> </w:t>
      </w:r>
    </w:p>
    <w:p w14:paraId="7793D318" w14:textId="77777777" w:rsidR="003C12ED" w:rsidRDefault="003C12ED">
      <w:pPr>
        <w:spacing w:after="0" w:line="259" w:lineRule="auto"/>
        <w:ind w:left="360"/>
      </w:pPr>
    </w:p>
    <w:tbl>
      <w:tblPr>
        <w:tblStyle w:val="TableGrid"/>
        <w:tblW w:w="9497" w:type="dxa"/>
        <w:tblInd w:w="841" w:type="dxa"/>
        <w:tblCellMar>
          <w:top w:w="108" w:type="dxa"/>
          <w:left w:w="74" w:type="dxa"/>
          <w:right w:w="23" w:type="dxa"/>
        </w:tblCellMar>
        <w:tblLook w:val="04A0" w:firstRow="1" w:lastRow="0" w:firstColumn="1" w:lastColumn="0" w:noHBand="0" w:noVBand="1"/>
      </w:tblPr>
      <w:tblGrid>
        <w:gridCol w:w="2160"/>
        <w:gridCol w:w="2895"/>
        <w:gridCol w:w="4442"/>
      </w:tblGrid>
      <w:tr w:rsidR="007877CE" w14:paraId="7EDAD349" w14:textId="77777777" w:rsidTr="00423D5C">
        <w:trPr>
          <w:trHeight w:val="785"/>
        </w:trPr>
        <w:tc>
          <w:tcPr>
            <w:tcW w:w="2160" w:type="dxa"/>
            <w:tcBorders>
              <w:top w:val="single" w:sz="8" w:space="0" w:color="000000"/>
              <w:left w:val="single" w:sz="8" w:space="0" w:color="000000"/>
              <w:bottom w:val="single" w:sz="8" w:space="0" w:color="000000"/>
              <w:right w:val="single" w:sz="8" w:space="0" w:color="000000"/>
            </w:tcBorders>
          </w:tcPr>
          <w:p w14:paraId="55CDBE73" w14:textId="77777777" w:rsidR="003C12ED" w:rsidRDefault="003C12ED">
            <w:pPr>
              <w:spacing w:line="259" w:lineRule="auto"/>
              <w:ind w:left="82"/>
              <w:rPr>
                <w:b/>
              </w:rPr>
            </w:pPr>
          </w:p>
          <w:p w14:paraId="1871344E" w14:textId="7D162671" w:rsidR="007877CE" w:rsidRDefault="00000000">
            <w:pPr>
              <w:spacing w:line="259" w:lineRule="auto"/>
              <w:ind w:left="82"/>
            </w:pPr>
            <w:r>
              <w:rPr>
                <w:b/>
              </w:rPr>
              <w:t>Age range</w:t>
            </w:r>
            <w:r>
              <w:t xml:space="preserve"> </w:t>
            </w:r>
          </w:p>
        </w:tc>
        <w:tc>
          <w:tcPr>
            <w:tcW w:w="2895" w:type="dxa"/>
            <w:tcBorders>
              <w:top w:val="single" w:sz="8" w:space="0" w:color="000000"/>
              <w:left w:val="single" w:sz="8" w:space="0" w:color="000000"/>
              <w:bottom w:val="single" w:sz="8" w:space="0" w:color="000000"/>
              <w:right w:val="single" w:sz="8" w:space="0" w:color="000000"/>
            </w:tcBorders>
            <w:vAlign w:val="center"/>
          </w:tcPr>
          <w:p w14:paraId="49F04DF5" w14:textId="77777777" w:rsidR="007877CE" w:rsidRDefault="00000000">
            <w:pPr>
              <w:spacing w:line="259" w:lineRule="auto"/>
              <w:ind w:right="50"/>
              <w:jc w:val="center"/>
            </w:pPr>
            <w:r>
              <w:rPr>
                <w:b/>
              </w:rPr>
              <w:t xml:space="preserve">Recommended minimum </w:t>
            </w:r>
          </w:p>
          <w:p w14:paraId="22EB7DA2" w14:textId="77777777" w:rsidR="007877CE" w:rsidRDefault="00000000">
            <w:pPr>
              <w:spacing w:line="259" w:lineRule="auto"/>
              <w:ind w:right="45"/>
              <w:jc w:val="center"/>
            </w:pPr>
            <w:r>
              <w:rPr>
                <w:b/>
              </w:rPr>
              <w:t>ratio for INDOOR activities</w:t>
            </w:r>
            <w:r>
              <w:t xml:space="preserve"> </w:t>
            </w:r>
          </w:p>
        </w:tc>
        <w:tc>
          <w:tcPr>
            <w:tcW w:w="4442" w:type="dxa"/>
            <w:tcBorders>
              <w:top w:val="single" w:sz="8" w:space="0" w:color="000000"/>
              <w:left w:val="single" w:sz="8" w:space="0" w:color="000000"/>
              <w:bottom w:val="single" w:sz="8" w:space="0" w:color="000000"/>
              <w:right w:val="single" w:sz="8" w:space="0" w:color="000000"/>
            </w:tcBorders>
            <w:vAlign w:val="center"/>
          </w:tcPr>
          <w:p w14:paraId="3F3F6A39" w14:textId="77777777" w:rsidR="007877CE" w:rsidRDefault="00000000">
            <w:pPr>
              <w:spacing w:line="259" w:lineRule="auto"/>
              <w:jc w:val="center"/>
            </w:pPr>
            <w:r>
              <w:rPr>
                <w:b/>
              </w:rPr>
              <w:t>Recommended minimum ratio for OUTDOOR activities</w:t>
            </w:r>
            <w:r>
              <w:t xml:space="preserve"> </w:t>
            </w:r>
          </w:p>
        </w:tc>
      </w:tr>
      <w:tr w:rsidR="007877CE" w14:paraId="421B0F0E" w14:textId="77777777" w:rsidTr="00423D5C">
        <w:trPr>
          <w:trHeight w:val="521"/>
        </w:trPr>
        <w:tc>
          <w:tcPr>
            <w:tcW w:w="2160" w:type="dxa"/>
            <w:tcBorders>
              <w:top w:val="single" w:sz="8" w:space="0" w:color="000000"/>
              <w:left w:val="single" w:sz="8" w:space="0" w:color="000000"/>
              <w:bottom w:val="single" w:sz="8" w:space="0" w:color="000000"/>
              <w:right w:val="single" w:sz="8" w:space="0" w:color="000000"/>
            </w:tcBorders>
            <w:vAlign w:val="center"/>
          </w:tcPr>
          <w:p w14:paraId="2BE89BC5" w14:textId="77777777" w:rsidR="007877CE" w:rsidRDefault="00000000" w:rsidP="00FB65E9">
            <w:pPr>
              <w:spacing w:line="259" w:lineRule="auto"/>
              <w:ind w:left="60"/>
            </w:pPr>
            <w:r>
              <w:t xml:space="preserve">0 – 2 years </w:t>
            </w:r>
          </w:p>
        </w:tc>
        <w:tc>
          <w:tcPr>
            <w:tcW w:w="2895" w:type="dxa"/>
            <w:tcBorders>
              <w:top w:val="single" w:sz="8" w:space="0" w:color="000000"/>
              <w:left w:val="single" w:sz="8" w:space="0" w:color="000000"/>
              <w:bottom w:val="single" w:sz="8" w:space="0" w:color="000000"/>
              <w:right w:val="single" w:sz="8" w:space="0" w:color="000000"/>
            </w:tcBorders>
            <w:vAlign w:val="center"/>
          </w:tcPr>
          <w:p w14:paraId="15AC9EF9" w14:textId="6E13AFD1" w:rsidR="007877CE" w:rsidRDefault="00000000">
            <w:pPr>
              <w:spacing w:line="259" w:lineRule="auto"/>
              <w:ind w:right="48"/>
              <w:jc w:val="center"/>
            </w:pPr>
            <w:r>
              <w:t xml:space="preserve">1:3 (minimum 2) </w:t>
            </w:r>
          </w:p>
        </w:tc>
        <w:tc>
          <w:tcPr>
            <w:tcW w:w="4442" w:type="dxa"/>
            <w:tcBorders>
              <w:top w:val="single" w:sz="8" w:space="0" w:color="000000"/>
              <w:left w:val="single" w:sz="8" w:space="0" w:color="000000"/>
              <w:bottom w:val="single" w:sz="8" w:space="0" w:color="000000"/>
              <w:right w:val="single" w:sz="8" w:space="0" w:color="000000"/>
            </w:tcBorders>
            <w:vAlign w:val="center"/>
          </w:tcPr>
          <w:p w14:paraId="1A5B7819" w14:textId="77777777" w:rsidR="007877CE" w:rsidRDefault="00000000">
            <w:pPr>
              <w:spacing w:line="259" w:lineRule="auto"/>
              <w:ind w:right="46"/>
              <w:jc w:val="center"/>
            </w:pPr>
            <w:r>
              <w:t xml:space="preserve">1:3 (minimum 2) </w:t>
            </w:r>
          </w:p>
        </w:tc>
      </w:tr>
      <w:tr w:rsidR="007877CE" w14:paraId="08B9F096" w14:textId="77777777" w:rsidTr="00423D5C">
        <w:trPr>
          <w:trHeight w:val="518"/>
        </w:trPr>
        <w:tc>
          <w:tcPr>
            <w:tcW w:w="2160" w:type="dxa"/>
            <w:tcBorders>
              <w:top w:val="single" w:sz="8" w:space="0" w:color="000000"/>
              <w:left w:val="single" w:sz="8" w:space="0" w:color="000000"/>
              <w:bottom w:val="single" w:sz="8" w:space="0" w:color="000000"/>
              <w:right w:val="single" w:sz="8" w:space="0" w:color="000000"/>
            </w:tcBorders>
            <w:vAlign w:val="center"/>
          </w:tcPr>
          <w:p w14:paraId="231D59DD" w14:textId="77777777" w:rsidR="007877CE" w:rsidRDefault="00000000" w:rsidP="00FB65E9">
            <w:pPr>
              <w:spacing w:line="259" w:lineRule="auto"/>
              <w:ind w:right="47"/>
            </w:pPr>
            <w:r>
              <w:t xml:space="preserve">3 years </w:t>
            </w:r>
          </w:p>
        </w:tc>
        <w:tc>
          <w:tcPr>
            <w:tcW w:w="2895" w:type="dxa"/>
            <w:tcBorders>
              <w:top w:val="single" w:sz="8" w:space="0" w:color="000000"/>
              <w:left w:val="single" w:sz="8" w:space="0" w:color="000000"/>
              <w:bottom w:val="single" w:sz="8" w:space="0" w:color="000000"/>
              <w:right w:val="single" w:sz="8" w:space="0" w:color="000000"/>
            </w:tcBorders>
            <w:vAlign w:val="center"/>
          </w:tcPr>
          <w:p w14:paraId="380D3B97" w14:textId="77777777" w:rsidR="007877CE" w:rsidRDefault="00000000">
            <w:pPr>
              <w:spacing w:line="259" w:lineRule="auto"/>
              <w:ind w:right="48"/>
              <w:jc w:val="center"/>
            </w:pPr>
            <w:r>
              <w:t xml:space="preserve">1:4 (minimum 2) </w:t>
            </w:r>
          </w:p>
        </w:tc>
        <w:tc>
          <w:tcPr>
            <w:tcW w:w="4442" w:type="dxa"/>
            <w:tcBorders>
              <w:top w:val="single" w:sz="8" w:space="0" w:color="000000"/>
              <w:left w:val="single" w:sz="8" w:space="0" w:color="000000"/>
              <w:bottom w:val="single" w:sz="8" w:space="0" w:color="000000"/>
              <w:right w:val="single" w:sz="8" w:space="0" w:color="000000"/>
            </w:tcBorders>
            <w:vAlign w:val="center"/>
          </w:tcPr>
          <w:p w14:paraId="6EB3F48E" w14:textId="77777777" w:rsidR="007877CE" w:rsidRDefault="00000000">
            <w:pPr>
              <w:spacing w:line="259" w:lineRule="auto"/>
              <w:ind w:right="46"/>
              <w:jc w:val="center"/>
            </w:pPr>
            <w:r>
              <w:t xml:space="preserve">1:4 (minimum 2) </w:t>
            </w:r>
          </w:p>
        </w:tc>
      </w:tr>
      <w:tr w:rsidR="007877CE" w14:paraId="07BE3C6F" w14:textId="77777777" w:rsidTr="00423D5C">
        <w:trPr>
          <w:trHeight w:val="518"/>
        </w:trPr>
        <w:tc>
          <w:tcPr>
            <w:tcW w:w="2160" w:type="dxa"/>
            <w:tcBorders>
              <w:top w:val="single" w:sz="8" w:space="0" w:color="000000"/>
              <w:left w:val="single" w:sz="8" w:space="0" w:color="000000"/>
              <w:bottom w:val="single" w:sz="8" w:space="0" w:color="000000"/>
              <w:right w:val="single" w:sz="8" w:space="0" w:color="000000"/>
            </w:tcBorders>
            <w:vAlign w:val="center"/>
          </w:tcPr>
          <w:p w14:paraId="604F6DDA" w14:textId="3A3678B7" w:rsidR="007877CE" w:rsidRDefault="00000000" w:rsidP="00FB65E9">
            <w:pPr>
              <w:spacing w:line="259" w:lineRule="auto"/>
              <w:ind w:left="60"/>
            </w:pPr>
            <w:r>
              <w:t xml:space="preserve">4 – </w:t>
            </w:r>
            <w:r w:rsidR="002B7BA3">
              <w:t>8</w:t>
            </w:r>
            <w:r>
              <w:t xml:space="preserve"> years </w:t>
            </w:r>
          </w:p>
        </w:tc>
        <w:tc>
          <w:tcPr>
            <w:tcW w:w="2895" w:type="dxa"/>
            <w:tcBorders>
              <w:top w:val="single" w:sz="8" w:space="0" w:color="000000"/>
              <w:left w:val="single" w:sz="8" w:space="0" w:color="000000"/>
              <w:bottom w:val="single" w:sz="8" w:space="0" w:color="000000"/>
              <w:right w:val="single" w:sz="8" w:space="0" w:color="000000"/>
            </w:tcBorders>
            <w:vAlign w:val="center"/>
          </w:tcPr>
          <w:p w14:paraId="62362959" w14:textId="14891A1E" w:rsidR="007877CE" w:rsidRDefault="00000000">
            <w:pPr>
              <w:spacing w:line="259" w:lineRule="auto"/>
              <w:ind w:right="48"/>
              <w:jc w:val="center"/>
            </w:pPr>
            <w:r>
              <w:t>1:</w:t>
            </w:r>
            <w:r w:rsidR="002B7BA3">
              <w:t>6</w:t>
            </w:r>
            <w:r>
              <w:t xml:space="preserve"> (minimum 2) </w:t>
            </w:r>
          </w:p>
        </w:tc>
        <w:tc>
          <w:tcPr>
            <w:tcW w:w="4442" w:type="dxa"/>
            <w:tcBorders>
              <w:top w:val="single" w:sz="8" w:space="0" w:color="000000"/>
              <w:left w:val="single" w:sz="8" w:space="0" w:color="000000"/>
              <w:bottom w:val="single" w:sz="8" w:space="0" w:color="000000"/>
              <w:right w:val="single" w:sz="8" w:space="0" w:color="000000"/>
            </w:tcBorders>
            <w:vAlign w:val="center"/>
          </w:tcPr>
          <w:p w14:paraId="52DD1D6A" w14:textId="77777777" w:rsidR="007877CE" w:rsidRDefault="00000000">
            <w:pPr>
              <w:spacing w:line="259" w:lineRule="auto"/>
              <w:ind w:right="46"/>
              <w:jc w:val="center"/>
            </w:pPr>
            <w:r>
              <w:t xml:space="preserve">1:6 (minimum 2) </w:t>
            </w:r>
          </w:p>
        </w:tc>
      </w:tr>
      <w:tr w:rsidR="007877CE" w14:paraId="4257CB8F" w14:textId="77777777" w:rsidTr="00225593">
        <w:trPr>
          <w:trHeight w:val="1070"/>
        </w:trPr>
        <w:tc>
          <w:tcPr>
            <w:tcW w:w="2160" w:type="dxa"/>
            <w:tcBorders>
              <w:top w:val="single" w:sz="8" w:space="0" w:color="000000"/>
              <w:left w:val="single" w:sz="8" w:space="0" w:color="000000"/>
              <w:bottom w:val="single" w:sz="8" w:space="0" w:color="000000"/>
              <w:right w:val="single" w:sz="8" w:space="0" w:color="000000"/>
            </w:tcBorders>
          </w:tcPr>
          <w:p w14:paraId="28212865" w14:textId="631F4821" w:rsidR="007877CE" w:rsidRDefault="002B7BA3" w:rsidP="00FB65E9">
            <w:pPr>
              <w:spacing w:line="259" w:lineRule="auto"/>
              <w:ind w:left="5"/>
            </w:pPr>
            <w:r>
              <w:t xml:space="preserve">9 – </w:t>
            </w:r>
            <w:r w:rsidR="00FB65E9">
              <w:t>10</w:t>
            </w:r>
            <w:r>
              <w:t xml:space="preserve"> years </w:t>
            </w:r>
          </w:p>
        </w:tc>
        <w:tc>
          <w:tcPr>
            <w:tcW w:w="2895" w:type="dxa"/>
            <w:tcBorders>
              <w:top w:val="single" w:sz="8" w:space="0" w:color="000000"/>
              <w:left w:val="single" w:sz="8" w:space="0" w:color="000000"/>
              <w:bottom w:val="single" w:sz="8" w:space="0" w:color="000000"/>
              <w:right w:val="single" w:sz="8" w:space="0" w:color="000000"/>
            </w:tcBorders>
            <w:vAlign w:val="center"/>
          </w:tcPr>
          <w:p w14:paraId="6EF3D635" w14:textId="49F2673E" w:rsidR="007877CE" w:rsidRDefault="00225593">
            <w:pPr>
              <w:spacing w:line="259" w:lineRule="auto"/>
              <w:ind w:firstLine="10"/>
              <w:jc w:val="center"/>
            </w:pPr>
            <w:r>
              <w:t xml:space="preserve">1:8  </w:t>
            </w:r>
            <w:r w:rsidR="00B3523D">
              <w:t>(minimum 2)</w:t>
            </w:r>
          </w:p>
        </w:tc>
        <w:tc>
          <w:tcPr>
            <w:tcW w:w="4442" w:type="dxa"/>
            <w:tcBorders>
              <w:top w:val="single" w:sz="8" w:space="0" w:color="000000"/>
              <w:left w:val="single" w:sz="8" w:space="0" w:color="000000"/>
              <w:bottom w:val="single" w:sz="8" w:space="0" w:color="000000"/>
              <w:right w:val="single" w:sz="8" w:space="0" w:color="000000"/>
            </w:tcBorders>
            <w:vAlign w:val="center"/>
          </w:tcPr>
          <w:p w14:paraId="57646A88" w14:textId="02398E9B" w:rsidR="007877CE" w:rsidRDefault="00225593">
            <w:pPr>
              <w:spacing w:line="259" w:lineRule="auto"/>
              <w:jc w:val="center"/>
            </w:pPr>
            <w:r>
              <w:t xml:space="preserve">1:8  </w:t>
            </w:r>
            <w:r w:rsidR="00B3523D">
              <w:t>(minimum 2)</w:t>
            </w:r>
          </w:p>
        </w:tc>
      </w:tr>
      <w:tr w:rsidR="007877CE" w14:paraId="4A5E10E6" w14:textId="77777777" w:rsidTr="00423D5C">
        <w:trPr>
          <w:trHeight w:val="1447"/>
        </w:trPr>
        <w:tc>
          <w:tcPr>
            <w:tcW w:w="2160" w:type="dxa"/>
            <w:tcBorders>
              <w:top w:val="single" w:sz="8" w:space="0" w:color="000000"/>
              <w:left w:val="single" w:sz="8" w:space="0" w:color="000000"/>
              <w:bottom w:val="single" w:sz="8" w:space="0" w:color="000000"/>
              <w:right w:val="single" w:sz="8" w:space="0" w:color="000000"/>
            </w:tcBorders>
          </w:tcPr>
          <w:p w14:paraId="3D28F2DC" w14:textId="73CD550F" w:rsidR="007877CE" w:rsidRDefault="00FB65E9" w:rsidP="00FB65E9">
            <w:pPr>
              <w:spacing w:line="259" w:lineRule="auto"/>
            </w:pPr>
            <w:r>
              <w:t xml:space="preserve">11 years and over </w:t>
            </w:r>
          </w:p>
        </w:tc>
        <w:tc>
          <w:tcPr>
            <w:tcW w:w="2895" w:type="dxa"/>
            <w:tcBorders>
              <w:top w:val="single" w:sz="8" w:space="0" w:color="000000"/>
              <w:left w:val="single" w:sz="8" w:space="0" w:color="000000"/>
              <w:bottom w:val="single" w:sz="8" w:space="0" w:color="000000"/>
              <w:right w:val="single" w:sz="8" w:space="0" w:color="000000"/>
            </w:tcBorders>
          </w:tcPr>
          <w:p w14:paraId="66F9A774" w14:textId="45DB07FE" w:rsidR="007877CE" w:rsidRDefault="00FB65E9">
            <w:pPr>
              <w:spacing w:line="259" w:lineRule="auto"/>
              <w:ind w:left="82"/>
            </w:pPr>
            <w:r>
              <w:t>1 adult for up to 1</w:t>
            </w:r>
            <w:r w:rsidR="00225593">
              <w:t>0</w:t>
            </w:r>
            <w:r>
              <w:t xml:space="preserve"> children </w:t>
            </w:r>
          </w:p>
          <w:p w14:paraId="1299FC90" w14:textId="4FEB9CAA" w:rsidR="007877CE" w:rsidRDefault="00000000">
            <w:pPr>
              <w:spacing w:line="259" w:lineRule="auto"/>
              <w:ind w:firstLine="10"/>
              <w:jc w:val="center"/>
            </w:pPr>
            <w:r>
              <w:t xml:space="preserve">with an extra adult for </w:t>
            </w:r>
            <w:r w:rsidR="00FB65E9">
              <w:t>more than 1</w:t>
            </w:r>
            <w:r w:rsidR="00225593">
              <w:t>0</w:t>
            </w:r>
            <w:r w:rsidR="00FB65E9">
              <w:t xml:space="preserve"> children</w:t>
            </w:r>
            <w:r>
              <w:t xml:space="preserve"> </w:t>
            </w:r>
          </w:p>
        </w:tc>
        <w:tc>
          <w:tcPr>
            <w:tcW w:w="4442" w:type="dxa"/>
            <w:tcBorders>
              <w:top w:val="single" w:sz="8" w:space="0" w:color="000000"/>
              <w:left w:val="single" w:sz="8" w:space="0" w:color="000000"/>
              <w:bottom w:val="single" w:sz="8" w:space="0" w:color="000000"/>
              <w:right w:val="single" w:sz="8" w:space="0" w:color="000000"/>
            </w:tcBorders>
          </w:tcPr>
          <w:p w14:paraId="387AD79C" w14:textId="77777777" w:rsidR="007877CE" w:rsidRDefault="00000000">
            <w:pPr>
              <w:spacing w:after="1" w:line="238" w:lineRule="auto"/>
              <w:ind w:firstLine="11"/>
              <w:jc w:val="center"/>
            </w:pPr>
            <w:r>
              <w:t xml:space="preserve">2 adults for up to 20 children (preferably one of each gender) with an extra adult for every 10 </w:t>
            </w:r>
          </w:p>
          <w:p w14:paraId="5BAE5775" w14:textId="77777777" w:rsidR="007877CE" w:rsidRDefault="00000000">
            <w:pPr>
              <w:spacing w:line="259" w:lineRule="auto"/>
              <w:ind w:right="47"/>
              <w:jc w:val="center"/>
            </w:pPr>
            <w:r>
              <w:t xml:space="preserve">additional children </w:t>
            </w:r>
          </w:p>
        </w:tc>
      </w:tr>
    </w:tbl>
    <w:p w14:paraId="15BB28E4" w14:textId="77777777" w:rsidR="007877CE" w:rsidRDefault="00000000">
      <w:pPr>
        <w:spacing w:after="0" w:line="259" w:lineRule="auto"/>
        <w:ind w:left="403"/>
        <w:jc w:val="center"/>
      </w:pPr>
      <w:r>
        <w:t xml:space="preserve"> </w:t>
      </w:r>
    </w:p>
    <w:p w14:paraId="0445B33F" w14:textId="6C0E46A7" w:rsidR="007877CE" w:rsidRPr="003C12ED" w:rsidRDefault="00000000" w:rsidP="00423D5C">
      <w:pPr>
        <w:spacing w:after="0" w:line="259" w:lineRule="auto"/>
        <w:ind w:left="360"/>
        <w:rPr>
          <w:rStyle w:val="Emphasis"/>
        </w:rPr>
      </w:pPr>
      <w:r w:rsidRPr="003C12ED">
        <w:rPr>
          <w:rStyle w:val="Emphasis"/>
        </w:rPr>
        <w:t xml:space="preserve">These recommendations do not take into account any special circumstances such as behavioural issues, developmental issues, disability and so on, which may mean an increase to the recommended ratio. </w:t>
      </w:r>
    </w:p>
    <w:p w14:paraId="00FA1EDB" w14:textId="77777777" w:rsidR="007877CE" w:rsidRPr="003C12ED" w:rsidRDefault="00000000">
      <w:pPr>
        <w:spacing w:after="0" w:line="259" w:lineRule="auto"/>
        <w:ind w:left="360"/>
        <w:rPr>
          <w:rStyle w:val="Emphasis"/>
        </w:rPr>
      </w:pPr>
      <w:r w:rsidRPr="003C12ED">
        <w:rPr>
          <w:rStyle w:val="Emphasis"/>
        </w:rPr>
        <w:t xml:space="preserve"> </w:t>
      </w:r>
    </w:p>
    <w:p w14:paraId="57B2A284" w14:textId="77777777" w:rsidR="00423D5C" w:rsidRPr="003C12ED" w:rsidRDefault="00423D5C">
      <w:pPr>
        <w:spacing w:after="0" w:line="259" w:lineRule="auto"/>
        <w:ind w:left="360"/>
        <w:rPr>
          <w:rStyle w:val="Emphasis"/>
        </w:rPr>
      </w:pPr>
    </w:p>
    <w:p w14:paraId="359D7997" w14:textId="77777777" w:rsidR="00423D5C" w:rsidRPr="003C12ED" w:rsidRDefault="00423D5C">
      <w:pPr>
        <w:spacing w:after="0"/>
        <w:ind w:left="355"/>
        <w:rPr>
          <w:rStyle w:val="Emphasis"/>
        </w:rPr>
      </w:pPr>
    </w:p>
    <w:p w14:paraId="167E560F" w14:textId="7AB9667B" w:rsidR="007877CE" w:rsidRPr="003C12ED" w:rsidRDefault="00000000">
      <w:pPr>
        <w:spacing w:after="0"/>
        <w:ind w:left="355"/>
        <w:rPr>
          <w:rStyle w:val="Emphasis"/>
        </w:rPr>
      </w:pPr>
      <w:r w:rsidRPr="003C12ED">
        <w:rPr>
          <w:rStyle w:val="Emphasis"/>
        </w:rPr>
        <w:t xml:space="preserve">In calculating the ratios of workers to children, young leaders who are under the age of 18 should be counted as one of the children, not one of the leaders/helpers.  </w:t>
      </w:r>
    </w:p>
    <w:p w14:paraId="4B67D63B" w14:textId="77777777" w:rsidR="00880DBA" w:rsidRDefault="00880DBA">
      <w:pPr>
        <w:spacing w:after="0"/>
        <w:ind w:left="355"/>
      </w:pPr>
    </w:p>
    <w:p w14:paraId="343925C8" w14:textId="77777777" w:rsidR="00880DBA" w:rsidRDefault="00880DBA">
      <w:pPr>
        <w:spacing w:after="0"/>
        <w:ind w:left="355"/>
      </w:pPr>
    </w:p>
    <w:p w14:paraId="1DF2B460" w14:textId="77777777" w:rsidR="00880DBA" w:rsidRDefault="00880DBA">
      <w:pPr>
        <w:spacing w:after="0"/>
        <w:ind w:left="355"/>
      </w:pPr>
    </w:p>
    <w:p w14:paraId="7AB39D51" w14:textId="77777777" w:rsidR="00880DBA" w:rsidRDefault="00880DBA">
      <w:pPr>
        <w:spacing w:after="0"/>
        <w:ind w:left="355"/>
      </w:pPr>
    </w:p>
    <w:p w14:paraId="42B2ED63" w14:textId="77777777" w:rsidR="00880DBA" w:rsidRDefault="00880DBA">
      <w:pPr>
        <w:spacing w:after="0"/>
        <w:ind w:left="355"/>
      </w:pPr>
    </w:p>
    <w:p w14:paraId="7155C690" w14:textId="77777777" w:rsidR="00880DBA" w:rsidRDefault="00880DBA">
      <w:pPr>
        <w:spacing w:after="0"/>
        <w:ind w:left="355"/>
      </w:pPr>
    </w:p>
    <w:p w14:paraId="1D9FC835" w14:textId="77777777" w:rsidR="00880DBA" w:rsidRDefault="00880DBA">
      <w:pPr>
        <w:spacing w:after="0"/>
        <w:ind w:left="355"/>
      </w:pPr>
    </w:p>
    <w:p w14:paraId="779D36BF" w14:textId="77777777" w:rsidR="00880DBA" w:rsidRDefault="00880DBA">
      <w:pPr>
        <w:spacing w:after="0"/>
        <w:ind w:left="355"/>
      </w:pPr>
    </w:p>
    <w:p w14:paraId="6A4C7111" w14:textId="77777777" w:rsidR="00880DBA" w:rsidRDefault="00880DBA">
      <w:pPr>
        <w:spacing w:after="0"/>
        <w:ind w:left="355"/>
      </w:pPr>
    </w:p>
    <w:p w14:paraId="72FDCFC7" w14:textId="77777777" w:rsidR="00880DBA" w:rsidRDefault="00880DBA">
      <w:pPr>
        <w:spacing w:after="0"/>
        <w:ind w:left="355"/>
      </w:pPr>
    </w:p>
    <w:p w14:paraId="704552D8" w14:textId="77777777" w:rsidR="00880DBA" w:rsidRDefault="00880DBA">
      <w:pPr>
        <w:spacing w:after="0"/>
        <w:ind w:left="355"/>
      </w:pPr>
    </w:p>
    <w:p w14:paraId="380046A5" w14:textId="77777777" w:rsidR="00880DBA" w:rsidRDefault="00880DBA">
      <w:pPr>
        <w:spacing w:after="0"/>
        <w:ind w:left="355"/>
      </w:pPr>
    </w:p>
    <w:p w14:paraId="70EAE132" w14:textId="77777777" w:rsidR="00225593" w:rsidRDefault="00225593">
      <w:pPr>
        <w:spacing w:after="0"/>
        <w:ind w:left="355"/>
      </w:pPr>
    </w:p>
    <w:p w14:paraId="6F51E0CD" w14:textId="77777777" w:rsidR="00880DBA" w:rsidRDefault="00880DBA">
      <w:pPr>
        <w:spacing w:after="0"/>
        <w:ind w:left="355"/>
      </w:pPr>
    </w:p>
    <w:p w14:paraId="71E1AC81" w14:textId="77777777" w:rsidR="00880DBA" w:rsidRDefault="00880DBA">
      <w:pPr>
        <w:spacing w:after="0"/>
        <w:ind w:left="355"/>
      </w:pPr>
    </w:p>
    <w:p w14:paraId="1B64B8B0" w14:textId="77777777" w:rsidR="00880DBA" w:rsidRDefault="00880DBA">
      <w:pPr>
        <w:spacing w:after="0"/>
        <w:ind w:left="355"/>
      </w:pPr>
    </w:p>
    <w:p w14:paraId="6DD5F31B" w14:textId="77777777" w:rsidR="00880DBA" w:rsidRDefault="00880DBA">
      <w:pPr>
        <w:spacing w:after="0"/>
        <w:ind w:left="355"/>
      </w:pPr>
    </w:p>
    <w:p w14:paraId="74AF84EE" w14:textId="4B098701" w:rsidR="007877CE" w:rsidRDefault="00000000" w:rsidP="003C12ED">
      <w:pPr>
        <w:pStyle w:val="Heading1"/>
      </w:pPr>
      <w:r w:rsidRPr="00423D5C">
        <w:lastRenderedPageBreak/>
        <w:t>A SAFE COMMUNITY</w:t>
      </w:r>
    </w:p>
    <w:p w14:paraId="11658180" w14:textId="77777777" w:rsidR="00880DBA" w:rsidRDefault="00880DBA" w:rsidP="00423D5C">
      <w:pPr>
        <w:spacing w:after="0" w:line="259" w:lineRule="auto"/>
        <w:ind w:left="360"/>
        <w:jc w:val="center"/>
        <w:rPr>
          <w:b/>
          <w:bCs/>
        </w:rPr>
      </w:pPr>
    </w:p>
    <w:p w14:paraId="4D0A6860" w14:textId="77777777" w:rsidR="00880DBA" w:rsidRDefault="00880DBA" w:rsidP="003C12ED">
      <w:pPr>
        <w:pStyle w:val="Heading2"/>
      </w:pPr>
      <w:r>
        <w:t xml:space="preserve">Risk Assessments </w:t>
      </w:r>
    </w:p>
    <w:p w14:paraId="235302C5" w14:textId="77777777" w:rsidR="00880DBA" w:rsidRDefault="00880DBA" w:rsidP="00880DBA">
      <w:pPr>
        <w:spacing w:after="0" w:line="259" w:lineRule="auto"/>
        <w:ind w:left="360"/>
      </w:pPr>
      <w:r>
        <w:rPr>
          <w:b/>
        </w:rPr>
        <w:t xml:space="preserve"> </w:t>
      </w:r>
    </w:p>
    <w:p w14:paraId="429DF584" w14:textId="499AE4BC" w:rsidR="00880DBA" w:rsidRPr="00830B76" w:rsidRDefault="00880DBA" w:rsidP="00880DBA">
      <w:pPr>
        <w:spacing w:after="0"/>
        <w:ind w:left="355"/>
        <w:rPr>
          <w:rStyle w:val="SubtleEmphasis"/>
        </w:rPr>
      </w:pPr>
      <w:r w:rsidRPr="00830B76">
        <w:rPr>
          <w:rStyle w:val="SubtleEmphasis"/>
        </w:rPr>
        <w:t xml:space="preserve">A specific risk assessment will be carried out by each group leader for any children’s activities which may take place throughout the year. </w:t>
      </w:r>
    </w:p>
    <w:p w14:paraId="40E09A67" w14:textId="77777777" w:rsidR="00880DBA" w:rsidRPr="00830B76" w:rsidRDefault="00880DBA" w:rsidP="00880DBA">
      <w:pPr>
        <w:spacing w:after="0" w:line="259" w:lineRule="auto"/>
        <w:ind w:left="360"/>
        <w:rPr>
          <w:rStyle w:val="SubtleEmphasis"/>
        </w:rPr>
      </w:pPr>
      <w:r w:rsidRPr="00830B76">
        <w:rPr>
          <w:rStyle w:val="SubtleEmphasis"/>
        </w:rPr>
        <w:t xml:space="preserve"> </w:t>
      </w:r>
    </w:p>
    <w:p w14:paraId="5824FB30" w14:textId="77777777" w:rsidR="00A119D2" w:rsidRPr="00830B76" w:rsidRDefault="00A119D2" w:rsidP="00880DBA">
      <w:pPr>
        <w:spacing w:after="0" w:line="259" w:lineRule="auto"/>
        <w:ind w:left="360"/>
        <w:rPr>
          <w:rStyle w:val="SubtleEmphasis"/>
        </w:rPr>
      </w:pPr>
      <w:r w:rsidRPr="00830B76">
        <w:rPr>
          <w:rStyle w:val="SubtleEmphasis"/>
        </w:rPr>
        <w:t xml:space="preserve">There are approved templates/past examples for most activities that can be used. </w:t>
      </w:r>
    </w:p>
    <w:p w14:paraId="59ACEADB" w14:textId="195B65EC" w:rsidR="00880DBA" w:rsidRPr="00830B76" w:rsidRDefault="00A119D2" w:rsidP="00B3523D">
      <w:pPr>
        <w:spacing w:after="0" w:line="259" w:lineRule="auto"/>
        <w:ind w:left="360"/>
        <w:rPr>
          <w:rStyle w:val="SubtleEmphasis"/>
        </w:rPr>
      </w:pPr>
      <w:r w:rsidRPr="00830B76">
        <w:rPr>
          <w:rStyle w:val="SubtleEmphasis"/>
        </w:rPr>
        <w:t>If there is not an already approved template, please fill out the form and have it approved by the safeguarding team or the Youth Deacon.</w:t>
      </w:r>
      <w:r w:rsidR="00B3523D" w:rsidRPr="00830B76">
        <w:rPr>
          <w:rStyle w:val="SubtleEmphasis"/>
        </w:rPr>
        <w:t xml:space="preserve"> </w:t>
      </w:r>
      <w:r w:rsidR="00880DBA" w:rsidRPr="00830B76">
        <w:rPr>
          <w:rStyle w:val="SubtleEmphasis"/>
        </w:rPr>
        <w:t xml:space="preserve">Risk assessments will be stored in Teams in the appropriate folder. </w:t>
      </w:r>
    </w:p>
    <w:p w14:paraId="0B6F53BA" w14:textId="77777777" w:rsidR="00880DBA" w:rsidRDefault="00880DBA" w:rsidP="00423D5C">
      <w:pPr>
        <w:spacing w:after="0" w:line="259" w:lineRule="auto"/>
        <w:ind w:left="360"/>
        <w:jc w:val="center"/>
        <w:rPr>
          <w:b/>
          <w:bCs/>
        </w:rPr>
      </w:pPr>
    </w:p>
    <w:p w14:paraId="14E30054" w14:textId="77777777" w:rsidR="00880DBA" w:rsidRPr="00423D5C" w:rsidRDefault="00880DBA" w:rsidP="00B3523D">
      <w:pPr>
        <w:spacing w:after="0" w:line="259" w:lineRule="auto"/>
        <w:ind w:left="360"/>
        <w:rPr>
          <w:b/>
          <w:bCs/>
        </w:rPr>
      </w:pPr>
    </w:p>
    <w:p w14:paraId="0C8B8B7C" w14:textId="77777777" w:rsidR="007877CE" w:rsidRDefault="00000000" w:rsidP="00830B76">
      <w:pPr>
        <w:pStyle w:val="Heading2"/>
      </w:pPr>
      <w:r>
        <w:t xml:space="preserve">Safe Premises </w:t>
      </w:r>
    </w:p>
    <w:p w14:paraId="34C0ECA5" w14:textId="77777777" w:rsidR="00830B76" w:rsidRDefault="00830B76">
      <w:pPr>
        <w:spacing w:after="146"/>
        <w:ind w:left="355"/>
      </w:pPr>
    </w:p>
    <w:p w14:paraId="6F5619EF" w14:textId="77777777" w:rsidR="00830B76" w:rsidRDefault="001646D6">
      <w:pPr>
        <w:spacing w:after="146"/>
        <w:ind w:left="355"/>
        <w:rPr>
          <w:rStyle w:val="SubtleEmphasis"/>
        </w:rPr>
      </w:pPr>
      <w:proofErr w:type="spellStart"/>
      <w:r w:rsidRPr="00830B76">
        <w:rPr>
          <w:rStyle w:val="SubtleEmphasis"/>
        </w:rPr>
        <w:t>KEC</w:t>
      </w:r>
      <w:proofErr w:type="spellEnd"/>
      <w:r w:rsidRPr="00830B76">
        <w:rPr>
          <w:rStyle w:val="SubtleEmphasis"/>
        </w:rPr>
        <w:t xml:space="preserve"> takes seriously its responsibility to ensure that changes made to the school each Sunday in preparation for Worship and Sunday </w:t>
      </w:r>
      <w:r w:rsidR="00880DBA" w:rsidRPr="00830B76">
        <w:rPr>
          <w:rStyle w:val="SubtleEmphasis"/>
        </w:rPr>
        <w:t>S</w:t>
      </w:r>
      <w:r w:rsidRPr="00830B76">
        <w:rPr>
          <w:rStyle w:val="SubtleEmphasis"/>
        </w:rPr>
        <w:t xml:space="preserve">chool are safe for all who use them. The Fabric Deacon will regularly review procedures to ensure </w:t>
      </w:r>
      <w:r w:rsidR="00E9598C" w:rsidRPr="00830B76">
        <w:rPr>
          <w:rStyle w:val="SubtleEmphasis"/>
        </w:rPr>
        <w:t>s</w:t>
      </w:r>
      <w:r w:rsidRPr="00830B76">
        <w:rPr>
          <w:rStyle w:val="SubtleEmphasis"/>
        </w:rPr>
        <w:t>afety</w:t>
      </w:r>
      <w:r w:rsidR="00880DBA" w:rsidRPr="00830B76">
        <w:rPr>
          <w:rStyle w:val="SubtleEmphasis"/>
        </w:rPr>
        <w:t xml:space="preserve"> when making changes to the </w:t>
      </w:r>
      <w:proofErr w:type="gramStart"/>
      <w:r w:rsidR="00880DBA" w:rsidRPr="00830B76">
        <w:rPr>
          <w:rStyle w:val="SubtleEmphasis"/>
        </w:rPr>
        <w:t>schools</w:t>
      </w:r>
      <w:proofErr w:type="gramEnd"/>
      <w:r w:rsidR="00880DBA" w:rsidRPr="00830B76">
        <w:rPr>
          <w:rStyle w:val="SubtleEmphasis"/>
        </w:rPr>
        <w:t xml:space="preserve"> layout</w:t>
      </w:r>
      <w:r w:rsidR="00225593" w:rsidRPr="00830B76">
        <w:rPr>
          <w:rStyle w:val="SubtleEmphasis"/>
        </w:rPr>
        <w:t xml:space="preserve"> when setting up</w:t>
      </w:r>
      <w:r w:rsidRPr="00830B76">
        <w:rPr>
          <w:rStyle w:val="SubtleEmphasis"/>
        </w:rPr>
        <w:t>.</w:t>
      </w:r>
    </w:p>
    <w:p w14:paraId="6072D29C" w14:textId="062FB597" w:rsidR="007877CE" w:rsidRPr="00830B76" w:rsidRDefault="001646D6">
      <w:pPr>
        <w:spacing w:after="146"/>
        <w:ind w:left="355"/>
        <w:rPr>
          <w:rStyle w:val="SubtleEmphasis"/>
        </w:rPr>
      </w:pPr>
      <w:r w:rsidRPr="00830B76">
        <w:rPr>
          <w:rStyle w:val="SubtleEmphasis"/>
        </w:rPr>
        <w:t xml:space="preserve"> The following checklist identifies guidelines to ensure the safety of all, especially, children:  </w:t>
      </w:r>
    </w:p>
    <w:p w14:paraId="4C00CF05" w14:textId="7F8BFC7F" w:rsidR="00733671" w:rsidRPr="00830B76" w:rsidRDefault="001646D6" w:rsidP="00830B76">
      <w:pPr>
        <w:pStyle w:val="ListParagraph"/>
        <w:numPr>
          <w:ilvl w:val="0"/>
          <w:numId w:val="14"/>
        </w:numPr>
        <w:spacing w:after="0"/>
        <w:ind w:right="2031"/>
        <w:rPr>
          <w:rStyle w:val="SubtleEmphasis"/>
        </w:rPr>
      </w:pPr>
      <w:r w:rsidRPr="00830B76">
        <w:rPr>
          <w:rStyle w:val="SubtleEmphasis"/>
        </w:rPr>
        <w:t xml:space="preserve">Doorways and passages are to be kept clear at all times; </w:t>
      </w:r>
    </w:p>
    <w:p w14:paraId="30069E36" w14:textId="674EA006" w:rsidR="007877CE" w:rsidRPr="00830B76" w:rsidRDefault="00000000" w:rsidP="00830B76">
      <w:pPr>
        <w:pStyle w:val="ListParagraph"/>
        <w:numPr>
          <w:ilvl w:val="0"/>
          <w:numId w:val="14"/>
        </w:numPr>
        <w:spacing w:after="0"/>
        <w:ind w:right="2031"/>
        <w:rPr>
          <w:rStyle w:val="SubtleEmphasis"/>
        </w:rPr>
      </w:pPr>
      <w:r w:rsidRPr="00830B76">
        <w:rPr>
          <w:rStyle w:val="SubtleEmphasis"/>
        </w:rPr>
        <w:t xml:space="preserve">Emergency Exits are to be clearly shown at all times; </w:t>
      </w:r>
    </w:p>
    <w:p w14:paraId="3DE7C211" w14:textId="2180DB16" w:rsidR="002666E3" w:rsidRPr="00830B76" w:rsidRDefault="001646D6" w:rsidP="00830B76">
      <w:pPr>
        <w:pStyle w:val="ListParagraph"/>
        <w:numPr>
          <w:ilvl w:val="0"/>
          <w:numId w:val="14"/>
        </w:numPr>
        <w:spacing w:after="0"/>
        <w:ind w:right="2031"/>
        <w:rPr>
          <w:rStyle w:val="SubtleEmphasis"/>
        </w:rPr>
      </w:pPr>
      <w:r w:rsidRPr="00830B76">
        <w:rPr>
          <w:rStyle w:val="SubtleEmphasis"/>
        </w:rPr>
        <w:t>Sunday School t</w:t>
      </w:r>
      <w:r w:rsidR="002666E3" w:rsidRPr="00830B76">
        <w:rPr>
          <w:rStyle w:val="SubtleEmphasis"/>
        </w:rPr>
        <w:t xml:space="preserve">eachers be aware of </w:t>
      </w:r>
      <w:r w:rsidRPr="00830B76">
        <w:rPr>
          <w:rStyle w:val="SubtleEmphasis"/>
        </w:rPr>
        <w:t xml:space="preserve">evacuation </w:t>
      </w:r>
      <w:r w:rsidR="002666E3" w:rsidRPr="00830B76">
        <w:rPr>
          <w:rStyle w:val="SubtleEmphasis"/>
        </w:rPr>
        <w:t xml:space="preserve">procedure </w:t>
      </w:r>
    </w:p>
    <w:p w14:paraId="08C9470D" w14:textId="1D4ED736" w:rsidR="00733671" w:rsidRPr="00830B76" w:rsidRDefault="001646D6" w:rsidP="00830B76">
      <w:pPr>
        <w:pStyle w:val="ListParagraph"/>
        <w:numPr>
          <w:ilvl w:val="0"/>
          <w:numId w:val="14"/>
        </w:numPr>
        <w:spacing w:after="0"/>
        <w:ind w:right="2031"/>
        <w:rPr>
          <w:rStyle w:val="SubtleEmphasis"/>
        </w:rPr>
      </w:pPr>
      <w:r w:rsidRPr="00830B76">
        <w:rPr>
          <w:rStyle w:val="SubtleEmphasis"/>
        </w:rPr>
        <w:t xml:space="preserve">Kitchen / refreshment serving area to be out of bounds to children </w:t>
      </w:r>
      <w:r w:rsidR="00225593" w:rsidRPr="00830B76">
        <w:rPr>
          <w:rStyle w:val="SubtleEmphasis"/>
        </w:rPr>
        <w:t xml:space="preserve">                                                                                                                         unle</w:t>
      </w:r>
      <w:r w:rsidRPr="00830B76">
        <w:rPr>
          <w:rStyle w:val="SubtleEmphasis"/>
        </w:rPr>
        <w:t xml:space="preserve">ss supervised; </w:t>
      </w:r>
    </w:p>
    <w:p w14:paraId="3C3F8E66" w14:textId="15814115" w:rsidR="00733671" w:rsidRPr="00830B76" w:rsidRDefault="00000000" w:rsidP="00830B76">
      <w:pPr>
        <w:pStyle w:val="ListParagraph"/>
        <w:numPr>
          <w:ilvl w:val="0"/>
          <w:numId w:val="14"/>
        </w:numPr>
        <w:spacing w:after="0"/>
        <w:ind w:right="2031"/>
        <w:rPr>
          <w:rStyle w:val="SubtleEmphasis"/>
        </w:rPr>
      </w:pPr>
      <w:r w:rsidRPr="00830B76">
        <w:rPr>
          <w:rStyle w:val="SubtleEmphasis"/>
        </w:rPr>
        <w:t xml:space="preserve">a First Aid Kit will be kept in the </w:t>
      </w:r>
      <w:r w:rsidR="001646D6" w:rsidRPr="00830B76">
        <w:rPr>
          <w:rStyle w:val="SubtleEmphasis"/>
        </w:rPr>
        <w:t>school staff room</w:t>
      </w:r>
    </w:p>
    <w:p w14:paraId="3A976965" w14:textId="3CE09527" w:rsidR="00733671" w:rsidRDefault="00733671" w:rsidP="00830B76">
      <w:pPr>
        <w:pStyle w:val="ListParagraph"/>
        <w:numPr>
          <w:ilvl w:val="0"/>
          <w:numId w:val="14"/>
        </w:numPr>
        <w:spacing w:after="0"/>
        <w:ind w:right="2031"/>
      </w:pPr>
      <w:r w:rsidRPr="00830B76">
        <w:rPr>
          <w:rStyle w:val="SubtleEmphasis"/>
        </w:rPr>
        <w:t>Accident and incident book in the foyer for all usage</w:t>
      </w:r>
      <w:r>
        <w:t xml:space="preserve">; </w:t>
      </w:r>
    </w:p>
    <w:p w14:paraId="07230E10" w14:textId="77777777" w:rsidR="001646D6" w:rsidRDefault="001646D6" w:rsidP="001646D6">
      <w:pPr>
        <w:spacing w:after="0"/>
        <w:ind w:right="2031"/>
      </w:pPr>
    </w:p>
    <w:p w14:paraId="4BA7D293" w14:textId="5915E1D4" w:rsidR="006B4854" w:rsidRPr="006B4854" w:rsidRDefault="006B4854" w:rsidP="00830B76">
      <w:pPr>
        <w:pStyle w:val="Heading3"/>
      </w:pPr>
      <w:r w:rsidRPr="006B4854">
        <w:t>Record Keeping</w:t>
      </w:r>
    </w:p>
    <w:p w14:paraId="15F8C601" w14:textId="77777777" w:rsidR="006B4854" w:rsidRDefault="006B4854" w:rsidP="001646D6">
      <w:pPr>
        <w:spacing w:after="0"/>
        <w:ind w:right="2031"/>
      </w:pPr>
    </w:p>
    <w:p w14:paraId="7CFF4438" w14:textId="18387E8A" w:rsidR="006B4854" w:rsidRDefault="006B4854" w:rsidP="001646D6">
      <w:pPr>
        <w:spacing w:after="0"/>
        <w:ind w:right="2031"/>
        <w:rPr>
          <w:rStyle w:val="SubtleEmphasis"/>
        </w:rPr>
      </w:pPr>
      <w:r w:rsidRPr="00830B76">
        <w:rPr>
          <w:rStyle w:val="SubtleEmphasis"/>
        </w:rPr>
        <w:t>A register will be kept of children and leaders attending each session.</w:t>
      </w:r>
    </w:p>
    <w:p w14:paraId="66E3D708" w14:textId="77777777" w:rsidR="00830B76" w:rsidRPr="00830B76" w:rsidRDefault="00830B76" w:rsidP="001646D6">
      <w:pPr>
        <w:spacing w:after="0"/>
        <w:ind w:right="2031"/>
        <w:rPr>
          <w:rStyle w:val="SubtleEmphasis"/>
        </w:rPr>
      </w:pPr>
    </w:p>
    <w:p w14:paraId="28FF5B55" w14:textId="5D735B23" w:rsidR="006B4854" w:rsidRDefault="006B4854" w:rsidP="001646D6">
      <w:pPr>
        <w:spacing w:after="0"/>
        <w:ind w:right="2031"/>
        <w:rPr>
          <w:rStyle w:val="SubtleEmphasis"/>
        </w:rPr>
      </w:pPr>
      <w:r w:rsidRPr="00830B76">
        <w:rPr>
          <w:rStyle w:val="SubtleEmphasis"/>
        </w:rPr>
        <w:t>Accurate details of addresses and telephone contacts, relevant medical information, will be maintained and kept to hand during meetings in case needed.</w:t>
      </w:r>
    </w:p>
    <w:p w14:paraId="6D82325B" w14:textId="77777777" w:rsidR="00830B76" w:rsidRPr="00830B76" w:rsidRDefault="00830B76" w:rsidP="001646D6">
      <w:pPr>
        <w:spacing w:after="0"/>
        <w:ind w:right="2031"/>
        <w:rPr>
          <w:rStyle w:val="SubtleEmphasis"/>
        </w:rPr>
      </w:pPr>
    </w:p>
    <w:p w14:paraId="0E682B60" w14:textId="3FC285BF" w:rsidR="006B4854" w:rsidRDefault="006B4854" w:rsidP="001646D6">
      <w:pPr>
        <w:spacing w:after="0"/>
        <w:ind w:right="2031"/>
        <w:rPr>
          <w:rStyle w:val="SubtleEmphasis"/>
        </w:rPr>
      </w:pPr>
      <w:r w:rsidRPr="00830B76">
        <w:rPr>
          <w:rStyle w:val="SubtleEmphasis"/>
        </w:rPr>
        <w:t>The accident book for accidents or near misses to be u</w:t>
      </w:r>
      <w:r w:rsidR="001D372C" w:rsidRPr="00830B76">
        <w:rPr>
          <w:rStyle w:val="SubtleEmphasis"/>
        </w:rPr>
        <w:t>p</w:t>
      </w:r>
      <w:r w:rsidRPr="00830B76">
        <w:rPr>
          <w:rStyle w:val="SubtleEmphasis"/>
        </w:rPr>
        <w:t>dated, in the foyer of the school.</w:t>
      </w:r>
    </w:p>
    <w:p w14:paraId="4FB4B98A" w14:textId="77777777" w:rsidR="00830B76" w:rsidRPr="00830B76" w:rsidRDefault="00830B76" w:rsidP="001646D6">
      <w:pPr>
        <w:spacing w:after="0"/>
        <w:ind w:right="2031"/>
        <w:rPr>
          <w:rStyle w:val="SubtleEmphasis"/>
        </w:rPr>
      </w:pPr>
    </w:p>
    <w:p w14:paraId="57845DDE" w14:textId="75032DF3" w:rsidR="006B4854" w:rsidRPr="00830B76" w:rsidRDefault="006B4854" w:rsidP="001646D6">
      <w:pPr>
        <w:spacing w:after="0"/>
        <w:ind w:right="2031"/>
        <w:rPr>
          <w:rStyle w:val="SubtleEmphasis"/>
        </w:rPr>
      </w:pPr>
      <w:r w:rsidRPr="00830B76">
        <w:rPr>
          <w:rStyle w:val="SubtleEmphasis"/>
        </w:rPr>
        <w:t>Recording of significant incidents or causes for concern, should be kept by the Safeguarding Coordinator in a secure location.</w:t>
      </w:r>
    </w:p>
    <w:p w14:paraId="195A1040" w14:textId="43B13BB4" w:rsidR="001646D6" w:rsidRDefault="006B4854" w:rsidP="001646D6">
      <w:pPr>
        <w:spacing w:after="0"/>
        <w:ind w:right="2031"/>
      </w:pPr>
      <w:r>
        <w:t xml:space="preserve"> </w:t>
      </w:r>
    </w:p>
    <w:p w14:paraId="62DE0267" w14:textId="3363B817" w:rsidR="006B4854" w:rsidRDefault="006B4854" w:rsidP="00830B76">
      <w:pPr>
        <w:pStyle w:val="Heading3"/>
      </w:pPr>
      <w:r w:rsidRPr="006B4854">
        <w:t xml:space="preserve">Parents and </w:t>
      </w:r>
      <w:proofErr w:type="gramStart"/>
      <w:r w:rsidRPr="006B4854">
        <w:t>Guardians</w:t>
      </w:r>
      <w:proofErr w:type="gramEnd"/>
      <w:r w:rsidRPr="006B4854">
        <w:t xml:space="preserve"> Responsibilities</w:t>
      </w:r>
    </w:p>
    <w:p w14:paraId="1C9096A6" w14:textId="77777777" w:rsidR="006B4854" w:rsidRDefault="006B4854" w:rsidP="001646D6">
      <w:pPr>
        <w:spacing w:after="0"/>
        <w:ind w:right="2031"/>
        <w:rPr>
          <w:b/>
          <w:bCs/>
        </w:rPr>
      </w:pPr>
    </w:p>
    <w:p w14:paraId="2214F543" w14:textId="01278AFE" w:rsidR="006B4854" w:rsidRPr="00830B76" w:rsidRDefault="006B4854" w:rsidP="001646D6">
      <w:pPr>
        <w:spacing w:after="0"/>
        <w:ind w:right="2031"/>
        <w:rPr>
          <w:rStyle w:val="SubtleEmphasis"/>
        </w:rPr>
      </w:pPr>
      <w:r w:rsidRPr="00830B76">
        <w:rPr>
          <w:rStyle w:val="SubtleEmphasis"/>
        </w:rPr>
        <w:t xml:space="preserve">Parents and guardians are responsible for their children at all times whilst they are in the church environment, except whilst in a small group event when a leader accepts the responsibility. Once accepted, they are in </w:t>
      </w:r>
      <w:proofErr w:type="spellStart"/>
      <w:r w:rsidRPr="00830B76">
        <w:rPr>
          <w:rStyle w:val="SubtleEmphasis"/>
        </w:rPr>
        <w:t>KEC’s</w:t>
      </w:r>
      <w:proofErr w:type="spellEnd"/>
      <w:r w:rsidRPr="00830B76">
        <w:rPr>
          <w:rStyle w:val="SubtleEmphasis"/>
        </w:rPr>
        <w:t xml:space="preserve"> care until a parent or guardian collects them. </w:t>
      </w:r>
    </w:p>
    <w:p w14:paraId="7138C809" w14:textId="77777777" w:rsidR="006B4854" w:rsidRPr="00830B76" w:rsidRDefault="006B4854" w:rsidP="001646D6">
      <w:pPr>
        <w:spacing w:after="0"/>
        <w:ind w:right="2031"/>
        <w:rPr>
          <w:rStyle w:val="SubtleEmphasis"/>
        </w:rPr>
      </w:pPr>
    </w:p>
    <w:p w14:paraId="13B0917B" w14:textId="53325A01" w:rsidR="006B4854" w:rsidRPr="00830B76" w:rsidRDefault="006B4854" w:rsidP="001646D6">
      <w:pPr>
        <w:spacing w:after="0"/>
        <w:ind w:right="2031"/>
        <w:rPr>
          <w:rStyle w:val="SubtleEmphasis"/>
        </w:rPr>
      </w:pPr>
      <w:r w:rsidRPr="00830B76">
        <w:rPr>
          <w:rStyle w:val="SubtleEmphasis"/>
        </w:rPr>
        <w:t xml:space="preserve">It is the duty of a parent or guardian to bring and collect their children </w:t>
      </w:r>
      <w:r w:rsidR="00FA431E" w:rsidRPr="00830B76">
        <w:rPr>
          <w:rStyle w:val="SubtleEmphasis"/>
        </w:rPr>
        <w:t>f</w:t>
      </w:r>
      <w:r w:rsidRPr="00830B76">
        <w:rPr>
          <w:rStyle w:val="SubtleEmphasis"/>
        </w:rPr>
        <w:t>rom meetings promptly, unless other arrangements have been made.</w:t>
      </w:r>
    </w:p>
    <w:p w14:paraId="3FE6E8D9" w14:textId="77777777" w:rsidR="006B4854" w:rsidRPr="00830B76" w:rsidRDefault="006B4854" w:rsidP="001646D6">
      <w:pPr>
        <w:spacing w:after="0"/>
        <w:ind w:right="2031"/>
        <w:rPr>
          <w:rStyle w:val="SubtleEmphasis"/>
        </w:rPr>
      </w:pPr>
    </w:p>
    <w:p w14:paraId="4906D439" w14:textId="518EFE8A" w:rsidR="006B4854" w:rsidRPr="00830B76" w:rsidRDefault="006B4854" w:rsidP="001646D6">
      <w:pPr>
        <w:spacing w:after="0"/>
        <w:ind w:right="2031"/>
        <w:rPr>
          <w:rStyle w:val="SubtleEmphasis"/>
        </w:rPr>
      </w:pPr>
      <w:r w:rsidRPr="00830B76">
        <w:rPr>
          <w:rStyle w:val="SubtleEmphasis"/>
        </w:rPr>
        <w:t>If a parent does not have the right of access to</w:t>
      </w:r>
      <w:r w:rsidR="00D67FBA" w:rsidRPr="00830B76">
        <w:rPr>
          <w:rStyle w:val="SubtleEmphasis"/>
        </w:rPr>
        <w:t xml:space="preserve"> </w:t>
      </w:r>
      <w:r w:rsidRPr="00830B76">
        <w:rPr>
          <w:rStyle w:val="SubtleEmphasis"/>
        </w:rPr>
        <w:t>a child, the leaders of that child’s group must be informed.</w:t>
      </w:r>
    </w:p>
    <w:p w14:paraId="68741C60" w14:textId="77777777" w:rsidR="00880DBA" w:rsidRDefault="00880DBA" w:rsidP="001646D6">
      <w:pPr>
        <w:spacing w:after="0"/>
        <w:ind w:left="355" w:right="2031"/>
      </w:pPr>
    </w:p>
    <w:p w14:paraId="223A9E95" w14:textId="77777777" w:rsidR="00880DBA" w:rsidRDefault="00880DBA" w:rsidP="00B3523D">
      <w:pPr>
        <w:spacing w:after="0"/>
        <w:ind w:right="2031"/>
      </w:pPr>
    </w:p>
    <w:p w14:paraId="222F9B23" w14:textId="77777777" w:rsidR="00830B76" w:rsidRPr="006B4854" w:rsidRDefault="00830B76" w:rsidP="00B3523D">
      <w:pPr>
        <w:spacing w:after="0"/>
        <w:ind w:right="2031"/>
      </w:pPr>
    </w:p>
    <w:p w14:paraId="250C9FB6" w14:textId="12C85EDF" w:rsidR="007877CE" w:rsidRPr="006B4854" w:rsidRDefault="00000000" w:rsidP="00830B76">
      <w:pPr>
        <w:pStyle w:val="Heading3"/>
      </w:pPr>
      <w:r w:rsidRPr="006B4854">
        <w:lastRenderedPageBreak/>
        <w:t xml:space="preserve">When a known offender is present </w:t>
      </w:r>
    </w:p>
    <w:p w14:paraId="547408A6" w14:textId="77777777" w:rsidR="001646D6" w:rsidRDefault="001646D6" w:rsidP="001646D6">
      <w:pPr>
        <w:spacing w:after="0"/>
        <w:ind w:left="355" w:right="2031"/>
      </w:pPr>
    </w:p>
    <w:p w14:paraId="266CCCE7" w14:textId="4566893C" w:rsidR="001D372C" w:rsidRPr="00830B76" w:rsidRDefault="001D372C">
      <w:pPr>
        <w:spacing w:after="0"/>
        <w:ind w:left="355"/>
        <w:rPr>
          <w:rStyle w:val="IntenseReference"/>
        </w:rPr>
      </w:pPr>
      <w:proofErr w:type="spellStart"/>
      <w:r w:rsidRPr="00830B76">
        <w:rPr>
          <w:rStyle w:val="IntenseReference"/>
        </w:rPr>
        <w:t>KEC</w:t>
      </w:r>
      <w:proofErr w:type="spellEnd"/>
      <w:r w:rsidRPr="00830B76">
        <w:rPr>
          <w:rStyle w:val="IntenseReference"/>
        </w:rPr>
        <w:t xml:space="preserve"> has a separate policy for Known Sex Offenders which will be managed by the Safeguarding Officer, a copy of which will be available on request.</w:t>
      </w:r>
    </w:p>
    <w:p w14:paraId="35DB9086" w14:textId="77777777" w:rsidR="001D372C" w:rsidRDefault="001D372C">
      <w:pPr>
        <w:spacing w:after="0"/>
        <w:ind w:left="355"/>
      </w:pPr>
    </w:p>
    <w:p w14:paraId="01FFEDD2" w14:textId="535E56C5" w:rsidR="00237CF9" w:rsidRDefault="00237CF9" w:rsidP="00830B76">
      <w:pPr>
        <w:pStyle w:val="Heading3"/>
      </w:pPr>
      <w:r w:rsidRPr="00237CF9">
        <w:t>Novel Situations</w:t>
      </w:r>
    </w:p>
    <w:p w14:paraId="47582BEA" w14:textId="77777777" w:rsidR="00830B76" w:rsidRPr="00830B76" w:rsidRDefault="00830B76" w:rsidP="00830B76">
      <w:pPr>
        <w:rPr>
          <w:rStyle w:val="Emphasis"/>
        </w:rPr>
      </w:pPr>
    </w:p>
    <w:p w14:paraId="084CEEE8" w14:textId="788C458F" w:rsidR="00237CF9" w:rsidRDefault="00237CF9">
      <w:pPr>
        <w:ind w:left="355"/>
        <w:rPr>
          <w:rStyle w:val="Emphasis"/>
        </w:rPr>
      </w:pPr>
      <w:r w:rsidRPr="00830B76">
        <w:rPr>
          <w:rStyle w:val="Emphasis"/>
        </w:rPr>
        <w:t xml:space="preserve">No policy can be written that covers every eventuality. If a situation arises that is not covered or where the appropriate action is unclear, it must be raised with the Youth Deacon and Safeguarding </w:t>
      </w:r>
      <w:r w:rsidR="00257FAF" w:rsidRPr="00830B76">
        <w:rPr>
          <w:rStyle w:val="Emphasis"/>
        </w:rPr>
        <w:t>Coordinator</w:t>
      </w:r>
      <w:r w:rsidRPr="00830B76">
        <w:rPr>
          <w:rStyle w:val="Emphasis"/>
        </w:rPr>
        <w:t xml:space="preserve"> and any necessary updates made.</w:t>
      </w:r>
    </w:p>
    <w:p w14:paraId="7E295BE4" w14:textId="77777777" w:rsidR="00830B76" w:rsidRDefault="00830B76">
      <w:pPr>
        <w:ind w:left="355"/>
        <w:rPr>
          <w:rStyle w:val="Emphasis"/>
        </w:rPr>
      </w:pPr>
    </w:p>
    <w:p w14:paraId="770C18B8" w14:textId="77777777" w:rsidR="00830B76" w:rsidRDefault="00830B76">
      <w:pPr>
        <w:ind w:left="355"/>
        <w:rPr>
          <w:rStyle w:val="Emphasis"/>
        </w:rPr>
      </w:pPr>
    </w:p>
    <w:p w14:paraId="4C31048D" w14:textId="77777777" w:rsidR="00830B76" w:rsidRDefault="00830B76">
      <w:pPr>
        <w:ind w:left="355"/>
        <w:rPr>
          <w:rStyle w:val="Emphasis"/>
        </w:rPr>
      </w:pPr>
    </w:p>
    <w:p w14:paraId="02D40B10" w14:textId="77777777" w:rsidR="00830B76" w:rsidRDefault="00830B76">
      <w:pPr>
        <w:ind w:left="355"/>
        <w:rPr>
          <w:rStyle w:val="Emphasis"/>
        </w:rPr>
      </w:pPr>
    </w:p>
    <w:p w14:paraId="263C0830" w14:textId="77777777" w:rsidR="00830B76" w:rsidRDefault="00830B76">
      <w:pPr>
        <w:ind w:left="355"/>
        <w:rPr>
          <w:rStyle w:val="Emphasis"/>
        </w:rPr>
      </w:pPr>
    </w:p>
    <w:p w14:paraId="399E8161" w14:textId="77777777" w:rsidR="00830B76" w:rsidRDefault="00830B76">
      <w:pPr>
        <w:ind w:left="355"/>
        <w:rPr>
          <w:rStyle w:val="Emphasis"/>
        </w:rPr>
      </w:pPr>
    </w:p>
    <w:p w14:paraId="06CC8C49" w14:textId="77777777" w:rsidR="00830B76" w:rsidRDefault="00830B76">
      <w:pPr>
        <w:ind w:left="355"/>
        <w:rPr>
          <w:rStyle w:val="Emphasis"/>
        </w:rPr>
      </w:pPr>
    </w:p>
    <w:p w14:paraId="43A3634A" w14:textId="77777777" w:rsidR="00830B76" w:rsidRDefault="00830B76">
      <w:pPr>
        <w:ind w:left="355"/>
        <w:rPr>
          <w:rStyle w:val="Emphasis"/>
        </w:rPr>
      </w:pPr>
    </w:p>
    <w:p w14:paraId="1ABD6028" w14:textId="77777777" w:rsidR="00830B76" w:rsidRDefault="00830B76">
      <w:pPr>
        <w:ind w:left="355"/>
        <w:rPr>
          <w:rStyle w:val="Emphasis"/>
        </w:rPr>
      </w:pPr>
    </w:p>
    <w:p w14:paraId="2583AC05" w14:textId="77777777" w:rsidR="00830B76" w:rsidRDefault="00830B76">
      <w:pPr>
        <w:ind w:left="355"/>
        <w:rPr>
          <w:rStyle w:val="Emphasis"/>
        </w:rPr>
      </w:pPr>
    </w:p>
    <w:p w14:paraId="722A9FB3" w14:textId="77777777" w:rsidR="00830B76" w:rsidRDefault="00830B76">
      <w:pPr>
        <w:ind w:left="355"/>
        <w:rPr>
          <w:rStyle w:val="Emphasis"/>
        </w:rPr>
      </w:pPr>
    </w:p>
    <w:p w14:paraId="1DA7E7F5" w14:textId="77777777" w:rsidR="00830B76" w:rsidRDefault="00830B76">
      <w:pPr>
        <w:ind w:left="355"/>
        <w:rPr>
          <w:rStyle w:val="Emphasis"/>
        </w:rPr>
      </w:pPr>
    </w:p>
    <w:p w14:paraId="6DDCCB6D" w14:textId="77777777" w:rsidR="00830B76" w:rsidRDefault="00830B76">
      <w:pPr>
        <w:ind w:left="355"/>
        <w:rPr>
          <w:rStyle w:val="Emphasis"/>
        </w:rPr>
      </w:pPr>
    </w:p>
    <w:p w14:paraId="0408A3B6" w14:textId="77777777" w:rsidR="00830B76" w:rsidRDefault="00830B76">
      <w:pPr>
        <w:ind w:left="355"/>
        <w:rPr>
          <w:rStyle w:val="Emphasis"/>
        </w:rPr>
      </w:pPr>
    </w:p>
    <w:p w14:paraId="0E1D3BA5" w14:textId="77777777" w:rsidR="00830B76" w:rsidRDefault="00830B76">
      <w:pPr>
        <w:ind w:left="355"/>
        <w:rPr>
          <w:rStyle w:val="Emphasis"/>
        </w:rPr>
      </w:pPr>
    </w:p>
    <w:p w14:paraId="37A4812B" w14:textId="77777777" w:rsidR="00830B76" w:rsidRDefault="00830B76">
      <w:pPr>
        <w:ind w:left="355"/>
        <w:rPr>
          <w:rStyle w:val="Emphasis"/>
        </w:rPr>
      </w:pPr>
    </w:p>
    <w:p w14:paraId="3055AC4A" w14:textId="77777777" w:rsidR="00830B76" w:rsidRDefault="00830B76">
      <w:pPr>
        <w:ind w:left="355"/>
        <w:rPr>
          <w:rStyle w:val="Emphasis"/>
        </w:rPr>
      </w:pPr>
    </w:p>
    <w:p w14:paraId="08532007" w14:textId="77777777" w:rsidR="00830B76" w:rsidRDefault="00830B76">
      <w:pPr>
        <w:ind w:left="355"/>
        <w:rPr>
          <w:rStyle w:val="Emphasis"/>
        </w:rPr>
      </w:pPr>
    </w:p>
    <w:p w14:paraId="43227DF6" w14:textId="77777777" w:rsidR="00830B76" w:rsidRDefault="00830B76">
      <w:pPr>
        <w:ind w:left="355"/>
        <w:rPr>
          <w:rStyle w:val="Emphasis"/>
        </w:rPr>
      </w:pPr>
    </w:p>
    <w:p w14:paraId="4B583230" w14:textId="77777777" w:rsidR="00830B76" w:rsidRDefault="00830B76">
      <w:pPr>
        <w:ind w:left="355"/>
        <w:rPr>
          <w:rStyle w:val="Emphasis"/>
        </w:rPr>
      </w:pPr>
    </w:p>
    <w:p w14:paraId="7C3C4CB5" w14:textId="77777777" w:rsidR="00830B76" w:rsidRDefault="00830B76">
      <w:pPr>
        <w:ind w:left="355"/>
        <w:rPr>
          <w:rStyle w:val="Emphasis"/>
        </w:rPr>
      </w:pPr>
    </w:p>
    <w:p w14:paraId="2DBEDB30" w14:textId="77777777" w:rsidR="00830B76" w:rsidRDefault="00830B76">
      <w:pPr>
        <w:ind w:left="355"/>
        <w:rPr>
          <w:rStyle w:val="Emphasis"/>
        </w:rPr>
      </w:pPr>
    </w:p>
    <w:p w14:paraId="2042E1B8" w14:textId="77777777" w:rsidR="00830B76" w:rsidRDefault="00830B76">
      <w:pPr>
        <w:ind w:left="355"/>
        <w:rPr>
          <w:rStyle w:val="Emphasis"/>
        </w:rPr>
      </w:pPr>
    </w:p>
    <w:p w14:paraId="0B501DD4" w14:textId="77777777" w:rsidR="00830B76" w:rsidRDefault="00830B76">
      <w:pPr>
        <w:ind w:left="355"/>
        <w:rPr>
          <w:rStyle w:val="Emphasis"/>
        </w:rPr>
      </w:pPr>
    </w:p>
    <w:p w14:paraId="3FF0DEBA" w14:textId="77777777" w:rsidR="00830B76" w:rsidRDefault="00830B76">
      <w:pPr>
        <w:ind w:left="355"/>
        <w:rPr>
          <w:rStyle w:val="Emphasis"/>
        </w:rPr>
      </w:pPr>
    </w:p>
    <w:p w14:paraId="2FF19ED7" w14:textId="77777777" w:rsidR="00830B76" w:rsidRDefault="00830B76">
      <w:pPr>
        <w:ind w:left="355"/>
        <w:rPr>
          <w:rStyle w:val="Emphasis"/>
        </w:rPr>
      </w:pPr>
    </w:p>
    <w:p w14:paraId="13C4ACD7" w14:textId="77777777" w:rsidR="00830B76" w:rsidRDefault="00830B76">
      <w:pPr>
        <w:ind w:left="355"/>
        <w:rPr>
          <w:rStyle w:val="Emphasis"/>
        </w:rPr>
      </w:pPr>
    </w:p>
    <w:p w14:paraId="3102B935" w14:textId="77777777" w:rsidR="00830B76" w:rsidRDefault="00830B76">
      <w:pPr>
        <w:ind w:left="355"/>
        <w:rPr>
          <w:rStyle w:val="Emphasis"/>
        </w:rPr>
      </w:pPr>
    </w:p>
    <w:p w14:paraId="0C502C34" w14:textId="77777777" w:rsidR="00830B76" w:rsidRDefault="00830B76">
      <w:pPr>
        <w:ind w:left="355"/>
        <w:rPr>
          <w:rStyle w:val="Emphasis"/>
        </w:rPr>
      </w:pPr>
    </w:p>
    <w:p w14:paraId="2E83993B" w14:textId="77777777" w:rsidR="00830B76" w:rsidRDefault="00830B76">
      <w:pPr>
        <w:ind w:left="355"/>
        <w:rPr>
          <w:rStyle w:val="Emphasis"/>
        </w:rPr>
      </w:pPr>
    </w:p>
    <w:p w14:paraId="7E13C245" w14:textId="77777777" w:rsidR="00830B76" w:rsidRDefault="00830B76">
      <w:pPr>
        <w:ind w:left="355"/>
        <w:rPr>
          <w:rStyle w:val="Emphasis"/>
        </w:rPr>
      </w:pPr>
    </w:p>
    <w:p w14:paraId="3CDCC2EF" w14:textId="77777777" w:rsidR="00830B76" w:rsidRDefault="00830B76">
      <w:pPr>
        <w:ind w:left="355"/>
        <w:rPr>
          <w:rStyle w:val="Emphasis"/>
        </w:rPr>
      </w:pPr>
    </w:p>
    <w:p w14:paraId="34AA6172" w14:textId="77777777" w:rsidR="00830B76" w:rsidRDefault="00830B76">
      <w:pPr>
        <w:ind w:left="355"/>
        <w:rPr>
          <w:rStyle w:val="Emphasis"/>
        </w:rPr>
      </w:pPr>
    </w:p>
    <w:p w14:paraId="64783D76" w14:textId="77777777" w:rsidR="00830B76" w:rsidRDefault="00830B76">
      <w:pPr>
        <w:ind w:left="355"/>
        <w:rPr>
          <w:rStyle w:val="Emphasis"/>
        </w:rPr>
      </w:pPr>
    </w:p>
    <w:p w14:paraId="2BB75233" w14:textId="77777777" w:rsidR="00830B76" w:rsidRDefault="00830B76">
      <w:pPr>
        <w:ind w:left="355"/>
        <w:rPr>
          <w:rStyle w:val="Emphasis"/>
        </w:rPr>
      </w:pPr>
    </w:p>
    <w:p w14:paraId="67BC7087" w14:textId="77777777" w:rsidR="00830B76" w:rsidRPr="00830B76" w:rsidRDefault="00830B76">
      <w:pPr>
        <w:ind w:left="355"/>
        <w:rPr>
          <w:rStyle w:val="Emphasis"/>
        </w:rPr>
      </w:pPr>
    </w:p>
    <w:p w14:paraId="1A13CC33" w14:textId="5A6AC5A3" w:rsidR="007877CE" w:rsidRDefault="00000000" w:rsidP="00830B76">
      <w:pPr>
        <w:pStyle w:val="Heading1"/>
      </w:pPr>
      <w:r>
        <w:t xml:space="preserve">HELPFUL NUMBERS </w:t>
      </w:r>
    </w:p>
    <w:p w14:paraId="667E448F" w14:textId="77777777" w:rsidR="00830B76" w:rsidRDefault="00830B76" w:rsidP="00733671">
      <w:pPr>
        <w:spacing w:after="50" w:line="249" w:lineRule="auto"/>
        <w:ind w:left="371" w:right="233"/>
        <w:rPr>
          <w:rFonts w:cstheme="minorHAnsi"/>
          <w:b/>
        </w:rPr>
      </w:pPr>
    </w:p>
    <w:p w14:paraId="34A25A7E" w14:textId="50A8602B" w:rsidR="00733671" w:rsidRPr="00830B76" w:rsidRDefault="00733671" w:rsidP="00733671">
      <w:pPr>
        <w:spacing w:after="50" w:line="249" w:lineRule="auto"/>
        <w:ind w:left="371" w:right="233"/>
        <w:rPr>
          <w:rStyle w:val="SubtleReference"/>
        </w:rPr>
      </w:pPr>
      <w:r w:rsidRPr="00830B76">
        <w:rPr>
          <w:rStyle w:val="SubtleReference"/>
        </w:rPr>
        <w:t xml:space="preserve">Useful Guidance from Hampshire County Council </w:t>
      </w:r>
    </w:p>
    <w:p w14:paraId="53766B70" w14:textId="77777777" w:rsidR="00733671" w:rsidRPr="00830B76" w:rsidRDefault="00733671" w:rsidP="00733671">
      <w:pPr>
        <w:spacing w:after="192"/>
        <w:ind w:left="371" w:right="236"/>
        <w:rPr>
          <w:rStyle w:val="SubtleReference"/>
        </w:rPr>
      </w:pPr>
      <w:r w:rsidRPr="00830B76">
        <w:rPr>
          <w:rStyle w:val="SubtleReference"/>
        </w:rPr>
        <w:t xml:space="preserve">If you have any concerns because you think that a child might be being abused and you want to talk to someone or ask someone to find out what is going on, you should contact the Children’s Services Department. </w:t>
      </w:r>
    </w:p>
    <w:p w14:paraId="01049576" w14:textId="77777777" w:rsidR="00733671" w:rsidRPr="00830B76" w:rsidRDefault="00733671" w:rsidP="00733671">
      <w:pPr>
        <w:spacing w:after="4"/>
        <w:ind w:left="371" w:right="236"/>
        <w:rPr>
          <w:rStyle w:val="SubtleReference"/>
        </w:rPr>
      </w:pPr>
      <w:r w:rsidRPr="00830B76">
        <w:rPr>
          <w:rStyle w:val="SubtleReference"/>
        </w:rPr>
        <w:t>During office hours (</w:t>
      </w:r>
      <w:proofErr w:type="spellStart"/>
      <w:r w:rsidRPr="00830B76">
        <w:rPr>
          <w:rStyle w:val="SubtleReference"/>
        </w:rPr>
        <w:t>8:30am</w:t>
      </w:r>
      <w:proofErr w:type="spellEnd"/>
      <w:r w:rsidRPr="00830B76">
        <w:rPr>
          <w:rStyle w:val="SubtleReference"/>
        </w:rPr>
        <w:t xml:space="preserve"> – </w:t>
      </w:r>
      <w:proofErr w:type="spellStart"/>
      <w:r w:rsidRPr="00830B76">
        <w:rPr>
          <w:rStyle w:val="SubtleReference"/>
        </w:rPr>
        <w:t>5:00pm</w:t>
      </w:r>
      <w:proofErr w:type="spellEnd"/>
      <w:r w:rsidRPr="00830B76">
        <w:rPr>
          <w:rStyle w:val="SubtleReference"/>
        </w:rPr>
        <w:t xml:space="preserve">) - you should contact </w:t>
      </w:r>
      <w:r w:rsidRPr="00830B76">
        <w:rPr>
          <w:rStyle w:val="IntenseReference"/>
          <w:color w:val="EE0000"/>
        </w:rPr>
        <w:t>Children's Services: 0300 555 1384</w:t>
      </w:r>
      <w:r w:rsidRPr="00830B76">
        <w:rPr>
          <w:rStyle w:val="SubtleReference"/>
          <w:color w:val="EE0000"/>
        </w:rPr>
        <w:t xml:space="preserve"> </w:t>
      </w:r>
    </w:p>
    <w:p w14:paraId="27E68751" w14:textId="77777777" w:rsidR="00733671" w:rsidRPr="00830B76" w:rsidRDefault="00733671" w:rsidP="00733671">
      <w:pPr>
        <w:spacing w:after="0" w:line="259" w:lineRule="auto"/>
        <w:ind w:left="361"/>
        <w:rPr>
          <w:rStyle w:val="SubtleReference"/>
        </w:rPr>
      </w:pPr>
      <w:r w:rsidRPr="00830B76">
        <w:rPr>
          <w:rStyle w:val="SubtleReference"/>
        </w:rPr>
        <w:t xml:space="preserve"> </w:t>
      </w:r>
    </w:p>
    <w:p w14:paraId="51E1F1C9" w14:textId="77777777" w:rsidR="00733671" w:rsidRPr="00830B76" w:rsidRDefault="00733671" w:rsidP="00733671">
      <w:pPr>
        <w:spacing w:after="47"/>
        <w:ind w:left="371" w:right="236"/>
        <w:rPr>
          <w:rStyle w:val="SubtleReference"/>
        </w:rPr>
      </w:pPr>
      <w:r w:rsidRPr="00830B76">
        <w:rPr>
          <w:rStyle w:val="SubtleReference"/>
        </w:rPr>
        <w:t xml:space="preserve">At all other times you should contact the </w:t>
      </w:r>
      <w:r w:rsidRPr="00830B76">
        <w:rPr>
          <w:rStyle w:val="IntenseReference"/>
          <w:color w:val="EE0000"/>
        </w:rPr>
        <w:t>out-of-hours Service: 0300 555 1373</w:t>
      </w:r>
      <w:r w:rsidRPr="00830B76">
        <w:rPr>
          <w:rStyle w:val="SubtleReference"/>
          <w:color w:val="EE0000"/>
        </w:rPr>
        <w:t xml:space="preserve"> </w:t>
      </w:r>
    </w:p>
    <w:p w14:paraId="64059CAC" w14:textId="77777777" w:rsidR="00733671" w:rsidRPr="00830B76" w:rsidRDefault="00733671" w:rsidP="00733671">
      <w:pPr>
        <w:spacing w:after="192"/>
        <w:ind w:left="371" w:right="236"/>
        <w:rPr>
          <w:rStyle w:val="SubtleReference"/>
        </w:rPr>
      </w:pPr>
      <w:r w:rsidRPr="00830B76">
        <w:rPr>
          <w:rStyle w:val="SubtleReference"/>
        </w:rPr>
        <w:t xml:space="preserve">If this line is engaged you will be put through to an answerphone. Leave your name and number and we will call you back as quickly as possible.  </w:t>
      </w:r>
    </w:p>
    <w:p w14:paraId="4658632D" w14:textId="77777777" w:rsidR="00733671" w:rsidRPr="00830B76" w:rsidRDefault="00733671" w:rsidP="00733671">
      <w:pPr>
        <w:spacing w:after="4"/>
        <w:ind w:right="236"/>
        <w:rPr>
          <w:rStyle w:val="SubtleReference"/>
        </w:rPr>
      </w:pPr>
      <w:r w:rsidRPr="00830B76">
        <w:rPr>
          <w:rStyle w:val="SubtleReference"/>
        </w:rPr>
        <w:t xml:space="preserve">You should make notes while on the telephone and keep these in a secure place, these notes will have to be attached to any documentation you have completed about the situation. </w:t>
      </w:r>
    </w:p>
    <w:p w14:paraId="3452E9B2" w14:textId="586F1BC0" w:rsidR="00733671" w:rsidRPr="00830B76" w:rsidRDefault="00733671" w:rsidP="00733671">
      <w:pPr>
        <w:spacing w:after="0" w:line="259" w:lineRule="auto"/>
        <w:ind w:left="421"/>
        <w:rPr>
          <w:rStyle w:val="SubtleReference"/>
        </w:rPr>
      </w:pPr>
      <w:r w:rsidRPr="00830B76">
        <w:rPr>
          <w:rStyle w:val="SubtleReference"/>
        </w:rPr>
        <w:t xml:space="preserve">  </w:t>
      </w:r>
    </w:p>
    <w:p w14:paraId="6BDC1F10" w14:textId="77777777" w:rsidR="00733671" w:rsidRPr="00830B76" w:rsidRDefault="00733671" w:rsidP="00733671">
      <w:pPr>
        <w:keepNext/>
        <w:keepLines/>
        <w:spacing w:after="0" w:line="259" w:lineRule="auto"/>
        <w:ind w:left="361"/>
        <w:outlineLvl w:val="4"/>
        <w:rPr>
          <w:rStyle w:val="SubtleReference"/>
        </w:rPr>
      </w:pPr>
      <w:r w:rsidRPr="00830B76">
        <w:rPr>
          <w:rStyle w:val="SubtleReference"/>
        </w:rPr>
        <w:t xml:space="preserve">Hampshire Police: </w:t>
      </w:r>
      <w:hyperlink r:id="rId12">
        <w:proofErr w:type="spellStart"/>
        <w:r w:rsidRPr="00830B76">
          <w:rPr>
            <w:rStyle w:val="SubtleReference"/>
          </w:rPr>
          <w:t>www.hampshire.police.uk</w:t>
        </w:r>
        <w:proofErr w:type="spellEnd"/>
      </w:hyperlink>
      <w:hyperlink r:id="rId13">
        <w:r w:rsidRPr="00830B76">
          <w:rPr>
            <w:rStyle w:val="SubtleReference"/>
          </w:rPr>
          <w:t xml:space="preserve"> </w:t>
        </w:r>
      </w:hyperlink>
      <w:r w:rsidRPr="00830B76">
        <w:rPr>
          <w:rStyle w:val="SubtleReference"/>
        </w:rPr>
        <w:t xml:space="preserve">  </w:t>
      </w:r>
    </w:p>
    <w:p w14:paraId="76A09B00" w14:textId="77777777" w:rsidR="00733671" w:rsidRPr="00830B76" w:rsidRDefault="00733671" w:rsidP="00733671">
      <w:pPr>
        <w:spacing w:after="4"/>
        <w:ind w:left="371" w:right="236"/>
        <w:rPr>
          <w:rStyle w:val="SubtleReference"/>
        </w:rPr>
      </w:pPr>
      <w:r w:rsidRPr="00830B76">
        <w:rPr>
          <w:rStyle w:val="SubtleReference"/>
        </w:rPr>
        <w:t xml:space="preserve">Please note, Hampshire Constabulary no longer have a direct telephone number available to the public. Use their website to access the help that you need. </w:t>
      </w:r>
      <w:r w:rsidRPr="00830B76">
        <w:rPr>
          <w:rStyle w:val="IntenseReference"/>
          <w:color w:val="EE0000"/>
        </w:rPr>
        <w:t>In an emergency call 999 or for other nonemergency situations call 101</w:t>
      </w:r>
      <w:r w:rsidRPr="00830B76">
        <w:rPr>
          <w:rStyle w:val="SubtleReference"/>
          <w:color w:val="EE0000"/>
        </w:rPr>
        <w:t xml:space="preserve"> </w:t>
      </w:r>
    </w:p>
    <w:p w14:paraId="0A674850" w14:textId="77777777" w:rsidR="00733671" w:rsidRPr="00830B76" w:rsidRDefault="00733671" w:rsidP="00733671">
      <w:pPr>
        <w:spacing w:after="0" w:line="259" w:lineRule="auto"/>
        <w:ind w:left="361"/>
        <w:rPr>
          <w:rStyle w:val="SubtleReference"/>
        </w:rPr>
      </w:pPr>
      <w:r w:rsidRPr="00830B76">
        <w:rPr>
          <w:rStyle w:val="SubtleReference"/>
        </w:rPr>
        <w:t xml:space="preserve"> </w:t>
      </w:r>
    </w:p>
    <w:p w14:paraId="374DDB89" w14:textId="77777777" w:rsidR="00733671" w:rsidRPr="00830B76" w:rsidRDefault="00733671" w:rsidP="00733671">
      <w:pPr>
        <w:spacing w:after="13" w:line="249" w:lineRule="auto"/>
        <w:ind w:left="371" w:right="233"/>
        <w:rPr>
          <w:rStyle w:val="IntenseReference"/>
          <w:color w:val="EE0000"/>
        </w:rPr>
      </w:pPr>
      <w:r w:rsidRPr="00830B76">
        <w:rPr>
          <w:rStyle w:val="IntenseReference"/>
          <w:color w:val="EE0000"/>
        </w:rPr>
        <w:t xml:space="preserve">NSPCC: Child protection line: 0808 800 5000 </w:t>
      </w:r>
    </w:p>
    <w:p w14:paraId="40EBF2A2" w14:textId="77777777" w:rsidR="00733671" w:rsidRPr="00830B76" w:rsidRDefault="00733671" w:rsidP="00733671">
      <w:pPr>
        <w:spacing w:after="0" w:line="259" w:lineRule="auto"/>
        <w:ind w:left="361"/>
        <w:rPr>
          <w:rStyle w:val="IntenseReference"/>
          <w:color w:val="EE0000"/>
        </w:rPr>
      </w:pPr>
      <w:r w:rsidRPr="00830B76">
        <w:rPr>
          <w:rStyle w:val="IntenseReference"/>
          <w:color w:val="EE0000"/>
        </w:rPr>
        <w:t xml:space="preserve"> </w:t>
      </w:r>
    </w:p>
    <w:p w14:paraId="36C7FEDA" w14:textId="77777777" w:rsidR="00733671" w:rsidRPr="00830B76" w:rsidRDefault="00733671" w:rsidP="00733671">
      <w:pPr>
        <w:spacing w:after="13" w:line="249" w:lineRule="auto"/>
        <w:ind w:left="371" w:right="233"/>
        <w:rPr>
          <w:rStyle w:val="IntenseReference"/>
          <w:color w:val="EE0000"/>
        </w:rPr>
      </w:pPr>
      <w:r w:rsidRPr="00830B76">
        <w:rPr>
          <w:rStyle w:val="IntenseReference"/>
          <w:color w:val="EE0000"/>
        </w:rPr>
        <w:t xml:space="preserve">Childline, for those aged 19 or under: 0800 1111 </w:t>
      </w:r>
    </w:p>
    <w:p w14:paraId="3188CE68" w14:textId="77777777" w:rsidR="00733671" w:rsidRPr="00830B76" w:rsidRDefault="00733671" w:rsidP="00733671">
      <w:pPr>
        <w:spacing w:after="0" w:line="259" w:lineRule="auto"/>
        <w:rPr>
          <w:rStyle w:val="SubtleReference"/>
        </w:rPr>
      </w:pPr>
      <w:r w:rsidRPr="00830B76">
        <w:rPr>
          <w:rStyle w:val="SubtleReference"/>
        </w:rPr>
        <w:t xml:space="preserve"> </w:t>
      </w:r>
    </w:p>
    <w:p w14:paraId="529154A1" w14:textId="6FC46A24" w:rsidR="00733671" w:rsidRPr="00830B76" w:rsidRDefault="00733671" w:rsidP="00733671">
      <w:pPr>
        <w:spacing w:after="0" w:line="259" w:lineRule="auto"/>
        <w:ind w:left="361"/>
        <w:rPr>
          <w:rStyle w:val="SubtleReference"/>
        </w:rPr>
      </w:pPr>
      <w:r w:rsidRPr="00830B76">
        <w:rPr>
          <w:rStyle w:val="SubtleReference"/>
        </w:rPr>
        <w:t xml:space="preserve">Allegations against people in a position of trust - If you believe that a child has been harmed or put at risk by a person in a position of trust, you should contact the </w:t>
      </w:r>
      <w:r w:rsidRPr="00830B76">
        <w:rPr>
          <w:rStyle w:val="IntenseReference"/>
          <w:color w:val="EE0000"/>
        </w:rPr>
        <w:t>Local Authority Designated Officer (LADO)  01962 876364</w:t>
      </w:r>
      <w:r w:rsidRPr="00830B76">
        <w:rPr>
          <w:rStyle w:val="SubtleReference"/>
          <w:color w:val="EE0000"/>
        </w:rPr>
        <w:t xml:space="preserve"> </w:t>
      </w:r>
    </w:p>
    <w:p w14:paraId="2C687B8E" w14:textId="77777777" w:rsidR="00733671" w:rsidRPr="00830B76" w:rsidRDefault="00733671" w:rsidP="00733671">
      <w:pPr>
        <w:spacing w:after="175"/>
        <w:ind w:left="371" w:right="236"/>
        <w:rPr>
          <w:rStyle w:val="SubtleReference"/>
        </w:rPr>
      </w:pPr>
      <w:r w:rsidRPr="00830B76">
        <w:rPr>
          <w:rStyle w:val="SubtleReference"/>
        </w:rPr>
        <w:t xml:space="preserve">Or you can write to: The Safeguarding Unit </w:t>
      </w:r>
    </w:p>
    <w:p w14:paraId="4BB81C9F" w14:textId="24EB51F7" w:rsidR="00733671" w:rsidRPr="00830B76" w:rsidRDefault="00733671" w:rsidP="00733671">
      <w:pPr>
        <w:spacing w:after="0" w:line="259" w:lineRule="auto"/>
        <w:ind w:left="716"/>
        <w:rPr>
          <w:rStyle w:val="SubtleReference"/>
        </w:rPr>
      </w:pPr>
      <w:r w:rsidRPr="00830B76">
        <w:rPr>
          <w:rStyle w:val="SubtleReference"/>
        </w:rPr>
        <w:t>Children's Services Department</w:t>
      </w:r>
      <w:r w:rsidR="001D372C" w:rsidRPr="00830B76">
        <w:rPr>
          <w:rStyle w:val="SubtleReference"/>
        </w:rPr>
        <w:t xml:space="preserve">, </w:t>
      </w:r>
      <w:r w:rsidRPr="00830B76">
        <w:rPr>
          <w:rStyle w:val="SubtleReference"/>
        </w:rPr>
        <w:t>Hampshire County Council</w:t>
      </w:r>
      <w:r w:rsidR="001D372C" w:rsidRPr="00830B76">
        <w:rPr>
          <w:rStyle w:val="SubtleReference"/>
        </w:rPr>
        <w:t xml:space="preserve">, </w:t>
      </w:r>
      <w:r w:rsidRPr="00830B76">
        <w:rPr>
          <w:rStyle w:val="SubtleReference"/>
        </w:rPr>
        <w:t>Elizabeth II Court North</w:t>
      </w:r>
      <w:r w:rsidR="001D372C" w:rsidRPr="00830B76">
        <w:rPr>
          <w:rStyle w:val="SubtleReference"/>
        </w:rPr>
        <w:t xml:space="preserve">, </w:t>
      </w:r>
      <w:r w:rsidRPr="00830B76">
        <w:rPr>
          <w:rStyle w:val="SubtleReference"/>
        </w:rPr>
        <w:t xml:space="preserve">The Castle Winchester  </w:t>
      </w:r>
    </w:p>
    <w:p w14:paraId="712EED61" w14:textId="77777777" w:rsidR="00733671" w:rsidRPr="00830B76" w:rsidRDefault="00733671" w:rsidP="00733671">
      <w:pPr>
        <w:spacing w:after="0" w:line="259" w:lineRule="auto"/>
        <w:ind w:left="716"/>
        <w:rPr>
          <w:rStyle w:val="SubtleReference"/>
        </w:rPr>
      </w:pPr>
      <w:proofErr w:type="spellStart"/>
      <w:r w:rsidRPr="00830B76">
        <w:rPr>
          <w:rStyle w:val="SubtleReference"/>
        </w:rPr>
        <w:t>SO23</w:t>
      </w:r>
      <w:proofErr w:type="spellEnd"/>
      <w:r w:rsidRPr="00830B76">
        <w:rPr>
          <w:rStyle w:val="SubtleReference"/>
        </w:rPr>
        <w:t xml:space="preserve"> 8UG </w:t>
      </w:r>
    </w:p>
    <w:p w14:paraId="16BA8B4D" w14:textId="77777777" w:rsidR="00706023" w:rsidRDefault="00706023" w:rsidP="001D372C">
      <w:pPr>
        <w:spacing w:after="0"/>
        <w:ind w:left="15" w:right="796"/>
        <w:rPr>
          <w:caps/>
          <w:spacing w:val="15"/>
        </w:rPr>
      </w:pPr>
    </w:p>
    <w:p w14:paraId="0D0CE07C" w14:textId="77777777" w:rsidR="00830B76" w:rsidRDefault="00830B76" w:rsidP="001D372C">
      <w:pPr>
        <w:spacing w:after="0"/>
        <w:ind w:left="15" w:right="796"/>
        <w:rPr>
          <w:caps/>
          <w:spacing w:val="15"/>
        </w:rPr>
      </w:pPr>
    </w:p>
    <w:p w14:paraId="79F1F6A0" w14:textId="77777777" w:rsidR="00830B76" w:rsidRDefault="00830B76" w:rsidP="001D372C">
      <w:pPr>
        <w:spacing w:after="0"/>
        <w:ind w:left="15" w:right="796"/>
        <w:rPr>
          <w:caps/>
          <w:spacing w:val="15"/>
        </w:rPr>
      </w:pPr>
    </w:p>
    <w:p w14:paraId="5F732950" w14:textId="77777777" w:rsidR="00830B76" w:rsidRDefault="00830B76" w:rsidP="001D372C">
      <w:pPr>
        <w:spacing w:after="0"/>
        <w:ind w:left="15" w:right="796"/>
        <w:rPr>
          <w:caps/>
          <w:spacing w:val="15"/>
        </w:rPr>
      </w:pPr>
    </w:p>
    <w:p w14:paraId="34A010F0" w14:textId="77777777" w:rsidR="00830B76" w:rsidRDefault="00830B76" w:rsidP="001D372C">
      <w:pPr>
        <w:spacing w:after="0"/>
        <w:ind w:left="15" w:right="796"/>
        <w:rPr>
          <w:caps/>
          <w:spacing w:val="15"/>
        </w:rPr>
      </w:pPr>
    </w:p>
    <w:p w14:paraId="28B0F6B1" w14:textId="77777777" w:rsidR="00830B76" w:rsidRDefault="00830B76" w:rsidP="001D372C">
      <w:pPr>
        <w:spacing w:after="0"/>
        <w:ind w:left="15" w:right="796"/>
        <w:rPr>
          <w:caps/>
          <w:spacing w:val="15"/>
        </w:rPr>
      </w:pPr>
    </w:p>
    <w:p w14:paraId="6EC2AFB4" w14:textId="77777777" w:rsidR="00830B76" w:rsidRDefault="00830B76" w:rsidP="001D372C">
      <w:pPr>
        <w:spacing w:after="0"/>
        <w:ind w:left="15" w:right="796"/>
        <w:rPr>
          <w:caps/>
          <w:spacing w:val="15"/>
        </w:rPr>
      </w:pPr>
    </w:p>
    <w:p w14:paraId="26B9A27D" w14:textId="77777777" w:rsidR="00830B76" w:rsidRDefault="00830B76" w:rsidP="001D372C">
      <w:pPr>
        <w:spacing w:after="0"/>
        <w:ind w:left="15" w:right="796"/>
        <w:rPr>
          <w:caps/>
          <w:spacing w:val="15"/>
        </w:rPr>
      </w:pPr>
    </w:p>
    <w:p w14:paraId="77EDDD15" w14:textId="77777777" w:rsidR="00830B76" w:rsidRDefault="00830B76" w:rsidP="001D372C">
      <w:pPr>
        <w:spacing w:after="0"/>
        <w:ind w:left="15" w:right="796"/>
        <w:rPr>
          <w:caps/>
          <w:spacing w:val="15"/>
        </w:rPr>
      </w:pPr>
    </w:p>
    <w:p w14:paraId="7E319606" w14:textId="77777777" w:rsidR="00830B76" w:rsidRDefault="00830B76" w:rsidP="001D372C">
      <w:pPr>
        <w:spacing w:after="0"/>
        <w:ind w:left="15" w:right="796"/>
        <w:rPr>
          <w:caps/>
          <w:spacing w:val="15"/>
        </w:rPr>
      </w:pPr>
    </w:p>
    <w:p w14:paraId="16DF790C" w14:textId="77777777" w:rsidR="00830B76" w:rsidRDefault="00830B76" w:rsidP="001D372C">
      <w:pPr>
        <w:spacing w:after="0"/>
        <w:ind w:left="15" w:right="796"/>
        <w:rPr>
          <w:caps/>
          <w:spacing w:val="15"/>
        </w:rPr>
      </w:pPr>
    </w:p>
    <w:p w14:paraId="4E0AB371" w14:textId="77777777" w:rsidR="00830B76" w:rsidRDefault="00830B76" w:rsidP="001D372C">
      <w:pPr>
        <w:spacing w:after="0"/>
        <w:ind w:left="15" w:right="796"/>
        <w:rPr>
          <w:caps/>
          <w:spacing w:val="15"/>
        </w:rPr>
      </w:pPr>
    </w:p>
    <w:p w14:paraId="1A1E90ED" w14:textId="77777777" w:rsidR="00830B76" w:rsidRDefault="00830B76" w:rsidP="001D372C">
      <w:pPr>
        <w:spacing w:after="0"/>
        <w:ind w:left="15" w:right="796"/>
        <w:rPr>
          <w:caps/>
          <w:spacing w:val="15"/>
        </w:rPr>
      </w:pPr>
    </w:p>
    <w:p w14:paraId="2719F8D3" w14:textId="77777777" w:rsidR="00830B76" w:rsidRDefault="00830B76" w:rsidP="001D372C">
      <w:pPr>
        <w:spacing w:after="0"/>
        <w:ind w:left="15" w:right="796"/>
        <w:rPr>
          <w:caps/>
          <w:spacing w:val="15"/>
        </w:rPr>
      </w:pPr>
    </w:p>
    <w:p w14:paraId="7984FB1C" w14:textId="77777777" w:rsidR="00830B76" w:rsidRDefault="00830B76" w:rsidP="001D372C">
      <w:pPr>
        <w:spacing w:after="0"/>
        <w:ind w:left="15" w:right="796"/>
        <w:rPr>
          <w:caps/>
          <w:spacing w:val="15"/>
        </w:rPr>
      </w:pPr>
    </w:p>
    <w:p w14:paraId="5776291B" w14:textId="77777777" w:rsidR="00830B76" w:rsidRDefault="00830B76" w:rsidP="001D372C">
      <w:pPr>
        <w:spacing w:after="0"/>
        <w:ind w:left="15" w:right="796"/>
        <w:rPr>
          <w:caps/>
          <w:spacing w:val="15"/>
        </w:rPr>
      </w:pPr>
    </w:p>
    <w:p w14:paraId="7027216C" w14:textId="77777777" w:rsidR="00830B76" w:rsidRDefault="00830B76" w:rsidP="001D372C">
      <w:pPr>
        <w:spacing w:after="0"/>
        <w:ind w:left="15" w:right="796"/>
        <w:rPr>
          <w:caps/>
          <w:spacing w:val="15"/>
        </w:rPr>
      </w:pPr>
    </w:p>
    <w:p w14:paraId="5BB90B92" w14:textId="77777777" w:rsidR="00830B76" w:rsidRDefault="00830B76" w:rsidP="001D372C">
      <w:pPr>
        <w:spacing w:after="0"/>
        <w:ind w:left="15" w:right="796"/>
        <w:rPr>
          <w:caps/>
          <w:spacing w:val="15"/>
        </w:rPr>
      </w:pPr>
    </w:p>
    <w:p w14:paraId="75A854B5" w14:textId="77777777" w:rsidR="00830B76" w:rsidRDefault="00830B76" w:rsidP="001D372C">
      <w:pPr>
        <w:spacing w:after="0"/>
        <w:ind w:left="15" w:right="796"/>
        <w:rPr>
          <w:caps/>
          <w:spacing w:val="15"/>
        </w:rPr>
      </w:pPr>
    </w:p>
    <w:p w14:paraId="40282434" w14:textId="77777777" w:rsidR="00830B76" w:rsidRDefault="00830B76" w:rsidP="001D372C">
      <w:pPr>
        <w:spacing w:after="0"/>
        <w:ind w:left="15" w:right="796"/>
        <w:rPr>
          <w:caps/>
          <w:spacing w:val="15"/>
        </w:rPr>
      </w:pPr>
    </w:p>
    <w:p w14:paraId="5EA5E049" w14:textId="77777777" w:rsidR="00830B76" w:rsidRDefault="00830B76" w:rsidP="001D372C">
      <w:pPr>
        <w:spacing w:after="0"/>
        <w:ind w:left="15" w:right="796"/>
        <w:rPr>
          <w:caps/>
          <w:spacing w:val="15"/>
        </w:rPr>
      </w:pPr>
    </w:p>
    <w:p w14:paraId="66348518" w14:textId="77777777" w:rsidR="00830B76" w:rsidRDefault="00830B76" w:rsidP="001D372C">
      <w:pPr>
        <w:spacing w:after="0"/>
        <w:ind w:left="15" w:right="796"/>
        <w:rPr>
          <w:caps/>
          <w:spacing w:val="15"/>
        </w:rPr>
      </w:pPr>
    </w:p>
    <w:p w14:paraId="242F9732" w14:textId="77777777" w:rsidR="00830B76" w:rsidRDefault="00830B76" w:rsidP="001D372C">
      <w:pPr>
        <w:spacing w:after="0"/>
        <w:ind w:left="15" w:right="796"/>
        <w:rPr>
          <w:caps/>
          <w:spacing w:val="15"/>
        </w:rPr>
      </w:pPr>
    </w:p>
    <w:p w14:paraId="2AAFE6AB" w14:textId="77777777" w:rsidR="00830B76" w:rsidRDefault="00830B76" w:rsidP="001D372C">
      <w:pPr>
        <w:spacing w:after="0"/>
        <w:ind w:left="15" w:right="796"/>
        <w:rPr>
          <w:rFonts w:eastAsia="Arial" w:cstheme="minorHAnsi"/>
        </w:rPr>
      </w:pPr>
    </w:p>
    <w:p w14:paraId="519A7EC0" w14:textId="77777777" w:rsidR="00706023" w:rsidRDefault="00706023" w:rsidP="001D372C">
      <w:pPr>
        <w:spacing w:after="0"/>
        <w:ind w:left="15" w:right="796"/>
        <w:rPr>
          <w:rFonts w:eastAsia="Arial" w:cstheme="minorHAnsi"/>
        </w:rPr>
      </w:pPr>
    </w:p>
    <w:p w14:paraId="4C70E988" w14:textId="77777777" w:rsidR="00706023" w:rsidRDefault="00706023" w:rsidP="001D372C">
      <w:pPr>
        <w:spacing w:after="0"/>
        <w:ind w:left="15" w:right="796"/>
        <w:rPr>
          <w:rFonts w:eastAsia="Arial" w:cstheme="minorHAnsi"/>
        </w:rPr>
      </w:pPr>
    </w:p>
    <w:p w14:paraId="1EDE284F" w14:textId="77777777" w:rsidR="00706023" w:rsidRDefault="00706023" w:rsidP="001D372C">
      <w:pPr>
        <w:spacing w:after="0"/>
        <w:ind w:left="15" w:right="796"/>
        <w:rPr>
          <w:rFonts w:eastAsia="Arial" w:cstheme="minorHAnsi"/>
        </w:rPr>
      </w:pPr>
    </w:p>
    <w:p w14:paraId="4794D7A6" w14:textId="77777777" w:rsidR="00706023" w:rsidRPr="00FB3B93" w:rsidRDefault="00706023" w:rsidP="00706023">
      <w:pPr>
        <w:jc w:val="center"/>
        <w:rPr>
          <w:b/>
          <w:bCs/>
          <w:u w:val="single"/>
        </w:rPr>
      </w:pPr>
      <w:r w:rsidRPr="00FB3B93">
        <w:rPr>
          <w:b/>
          <w:bCs/>
          <w:u w:val="single"/>
        </w:rPr>
        <w:lastRenderedPageBreak/>
        <w:t>Behaviour Traffic Lights</w:t>
      </w:r>
    </w:p>
    <w:p w14:paraId="3421CBB4" w14:textId="25F2880D" w:rsidR="00706023" w:rsidRDefault="00706023" w:rsidP="00706023">
      <w:pPr>
        <w:jc w:val="center"/>
      </w:pPr>
      <w:r>
        <w:t xml:space="preserve">We want you to learn about Jesus and have fun in lessons, but if your behaviour is not as we would expect we will follow the traffic light system below. </w:t>
      </w:r>
    </w:p>
    <w:p w14:paraId="0F908E69" w14:textId="7E2DB13F" w:rsidR="00706023" w:rsidRDefault="00706023" w:rsidP="00706023">
      <w:pPr>
        <w:jc w:val="center"/>
      </w:pPr>
      <w:r w:rsidRPr="00FB3B93">
        <w:rPr>
          <w:noProof/>
        </w:rPr>
        <w:drawing>
          <wp:anchor distT="0" distB="0" distL="114300" distR="114300" simplePos="0" relativeHeight="251666432" behindDoc="1" locked="0" layoutInCell="1" allowOverlap="1" wp14:anchorId="2F698682" wp14:editId="250E58B8">
            <wp:simplePos x="0" y="0"/>
            <wp:positionH relativeFrom="margin">
              <wp:posOffset>-114466</wp:posOffset>
            </wp:positionH>
            <wp:positionV relativeFrom="paragraph">
              <wp:posOffset>215348</wp:posOffset>
            </wp:positionV>
            <wp:extent cx="3516467" cy="8466727"/>
            <wp:effectExtent l="0" t="0" r="8255" b="0"/>
            <wp:wrapNone/>
            <wp:docPr id="992575188" name="Picture 1" descr="A yellow and green traffic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75188" name="Picture 1" descr="A yellow and green traffic light&#10;&#10;AI-generated content may be incorrect."/>
                    <pic:cNvPicPr/>
                  </pic:nvPicPr>
                  <pic:blipFill>
                    <a:blip r:embed="rId14"/>
                    <a:stretch>
                      <a:fillRect/>
                    </a:stretch>
                  </pic:blipFill>
                  <pic:spPr>
                    <a:xfrm>
                      <a:off x="0" y="0"/>
                      <a:ext cx="3516467" cy="8466727"/>
                    </a:xfrm>
                    <a:prstGeom prst="rect">
                      <a:avLst/>
                    </a:prstGeom>
                  </pic:spPr>
                </pic:pic>
              </a:graphicData>
            </a:graphic>
            <wp14:sizeRelH relativeFrom="margin">
              <wp14:pctWidth>0</wp14:pctWidth>
            </wp14:sizeRelH>
            <wp14:sizeRelV relativeFrom="margin">
              <wp14:pctHeight>0</wp14:pctHeight>
            </wp14:sizeRelV>
          </wp:anchor>
        </w:drawing>
      </w:r>
    </w:p>
    <w:p w14:paraId="37B419B4" w14:textId="58D96DAE" w:rsidR="00706023" w:rsidRDefault="00706023" w:rsidP="00706023">
      <w:pPr>
        <w:jc w:val="center"/>
      </w:pPr>
    </w:p>
    <w:p w14:paraId="134AD3C7" w14:textId="671EB4D8" w:rsidR="00706023" w:rsidRPr="005F29C1" w:rsidRDefault="00706023" w:rsidP="00706023"/>
    <w:p w14:paraId="38AB346A" w14:textId="539E22E5" w:rsidR="00706023" w:rsidRPr="005F29C1" w:rsidRDefault="00706023" w:rsidP="00706023"/>
    <w:p w14:paraId="1B06860D" w14:textId="200CB5C9" w:rsidR="00706023" w:rsidRPr="005F29C1" w:rsidRDefault="00830B76" w:rsidP="00706023">
      <w:r>
        <w:rPr>
          <w:noProof/>
        </w:rPr>
        <mc:AlternateContent>
          <mc:Choice Requires="wps">
            <w:drawing>
              <wp:anchor distT="0" distB="0" distL="114300" distR="114300" simplePos="0" relativeHeight="251672576" behindDoc="0" locked="0" layoutInCell="1" allowOverlap="1" wp14:anchorId="5DB8DA68" wp14:editId="6DEAA941">
                <wp:simplePos x="0" y="0"/>
                <wp:positionH relativeFrom="margin">
                  <wp:posOffset>3456305</wp:posOffset>
                </wp:positionH>
                <wp:positionV relativeFrom="paragraph">
                  <wp:posOffset>124460</wp:posOffset>
                </wp:positionV>
                <wp:extent cx="3134360" cy="1500505"/>
                <wp:effectExtent l="19050" t="19050" r="27940" b="42545"/>
                <wp:wrapNone/>
                <wp:docPr id="885750128"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E1E156"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DA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72.15pt;margin-top:9.8pt;width:246.8pt;height:118.15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" adj="16430" fillcolor="red" strokecolor="black [3213]" strokeweight="1pt">
                <v:textbox>
                  <w:txbxContent>
                    <w:p w14:paraId="50E1E156"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Remove</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6588FA15" wp14:editId="2A231AD1">
                <wp:simplePos x="0" y="0"/>
                <wp:positionH relativeFrom="column">
                  <wp:posOffset>1320800</wp:posOffset>
                </wp:positionH>
                <wp:positionV relativeFrom="paragraph">
                  <wp:posOffset>127000</wp:posOffset>
                </wp:positionV>
                <wp:extent cx="985520" cy="2029460"/>
                <wp:effectExtent l="0" t="0" r="0" b="0"/>
                <wp:wrapNone/>
                <wp:docPr id="908308874"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697B22F6"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88FA15" id="_x0000_t202" coordsize="21600,21600" o:spt="202" path="m,l,21600r21600,l21600,xe">
                <v:stroke joinstyle="miter"/>
                <v:path gradientshapeok="t" o:connecttype="rect"/>
              </v:shapetype>
              <v:shape id="Text Box 1" o:spid="_x0000_s1027" type="#_x0000_t202" style="position:absolute;margin-left:104pt;margin-top:10pt;width:77.6pt;height:159.8pt;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" filled="f" stroked="f">
                <v:textbox style="mso-fit-shape-to-text:t">
                  <w:txbxContent>
                    <w:p w14:paraId="697B22F6"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4</w:t>
                      </w:r>
                    </w:p>
                  </w:txbxContent>
                </v:textbox>
              </v:shape>
            </w:pict>
          </mc:Fallback>
        </mc:AlternateContent>
      </w:r>
    </w:p>
    <w:p w14:paraId="64515565" w14:textId="77777777" w:rsidR="00706023" w:rsidRPr="005F29C1" w:rsidRDefault="00706023" w:rsidP="00706023"/>
    <w:p w14:paraId="1F45F822" w14:textId="5667217E" w:rsidR="00706023" w:rsidRPr="005F29C1" w:rsidRDefault="00706023" w:rsidP="00706023"/>
    <w:p w14:paraId="5A4CEE2B" w14:textId="33B1D6AB" w:rsidR="00706023" w:rsidRPr="005F29C1" w:rsidRDefault="00706023" w:rsidP="00706023"/>
    <w:p w14:paraId="5459BBD7" w14:textId="53D19681" w:rsidR="00706023" w:rsidRPr="005F29C1" w:rsidRDefault="00706023" w:rsidP="00706023"/>
    <w:p w14:paraId="1188073E" w14:textId="27086754" w:rsidR="00706023" w:rsidRPr="005F29C1" w:rsidRDefault="00706023" w:rsidP="00706023"/>
    <w:p w14:paraId="2A8A8AB9" w14:textId="17A52417" w:rsidR="00706023" w:rsidRPr="005F29C1" w:rsidRDefault="00706023" w:rsidP="00706023"/>
    <w:p w14:paraId="1FF8B3B3" w14:textId="2A87B3D2" w:rsidR="00706023" w:rsidRPr="005F29C1" w:rsidRDefault="00830B76" w:rsidP="00706023">
      <w:r>
        <w:rPr>
          <w:noProof/>
        </w:rPr>
        <mc:AlternateContent>
          <mc:Choice Requires="wps">
            <w:drawing>
              <wp:anchor distT="0" distB="0" distL="114300" distR="114300" simplePos="0" relativeHeight="251675648" behindDoc="0" locked="0" layoutInCell="1" allowOverlap="1" wp14:anchorId="319E5AF8" wp14:editId="5BA7602E">
                <wp:simplePos x="0" y="0"/>
                <wp:positionH relativeFrom="margin">
                  <wp:posOffset>4124960</wp:posOffset>
                </wp:positionH>
                <wp:positionV relativeFrom="paragraph">
                  <wp:posOffset>150495</wp:posOffset>
                </wp:positionV>
                <wp:extent cx="2702758" cy="1828800"/>
                <wp:effectExtent l="0" t="0" r="0" b="0"/>
                <wp:wrapNone/>
                <wp:docPr id="855897951"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79405FF1" w14:textId="77777777" w:rsidR="00706023" w:rsidRPr="000E79B9" w:rsidRDefault="00706023" w:rsidP="00706023">
                            <w:pPr>
                              <w:jc w:val="center"/>
                              <w:rPr>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9B9">
                              <w:rPr>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will leave the lesson and go back in the hall.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9E5AF8" id="_x0000_s1028" type="#_x0000_t202" style="position:absolute;margin-left:324.8pt;margin-top:11.85pt;width:212.8pt;height:2in;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" filled="f" stroked="f">
                <v:textbox style="mso-fit-shape-to-text:t">
                  <w:txbxContent>
                    <w:p w14:paraId="79405FF1" w14:textId="77777777" w:rsidR="00706023" w:rsidRPr="000E79B9" w:rsidRDefault="00706023" w:rsidP="00706023">
                      <w:pPr>
                        <w:jc w:val="center"/>
                        <w:rPr>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9B9">
                        <w:rPr>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will leave the lesson and go back in the hall. </w:t>
                      </w:r>
                    </w:p>
                  </w:txbxContent>
                </v:textbox>
                <w10:wrap anchorx="margin"/>
              </v:shape>
            </w:pict>
          </mc:Fallback>
        </mc:AlternateContent>
      </w:r>
    </w:p>
    <w:p w14:paraId="2312A15C" w14:textId="68D4726A" w:rsidR="00706023" w:rsidRPr="005F29C1" w:rsidRDefault="00706023" w:rsidP="00706023"/>
    <w:p w14:paraId="1CC51D44" w14:textId="18F9FAAC" w:rsidR="00706023" w:rsidRPr="005F29C1" w:rsidRDefault="00706023" w:rsidP="00706023"/>
    <w:p w14:paraId="5100812F" w14:textId="7EFD73A5" w:rsidR="00706023" w:rsidRPr="005F29C1" w:rsidRDefault="00830B76" w:rsidP="00706023">
      <w:r>
        <w:rPr>
          <w:noProof/>
        </w:rPr>
        <mc:AlternateContent>
          <mc:Choice Requires="wps">
            <w:drawing>
              <wp:anchor distT="0" distB="0" distL="114300" distR="114300" simplePos="0" relativeHeight="251671552" behindDoc="0" locked="0" layoutInCell="1" allowOverlap="1" wp14:anchorId="6C88E403" wp14:editId="3268AD42">
                <wp:simplePos x="0" y="0"/>
                <wp:positionH relativeFrom="margin">
                  <wp:align>right</wp:align>
                </wp:positionH>
                <wp:positionV relativeFrom="paragraph">
                  <wp:posOffset>77470</wp:posOffset>
                </wp:positionV>
                <wp:extent cx="3134360" cy="1500505"/>
                <wp:effectExtent l="19050" t="19050" r="27940" b="42545"/>
                <wp:wrapNone/>
                <wp:docPr id="809850833"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C334DC"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Timeout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8E403" id="_x0000_s1029" type="#_x0000_t13" style="position:absolute;margin-left:195.6pt;margin-top:6.1pt;width:246.8pt;height:118.15pt;flip:x;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" adj="16430" fillcolor="#ffc000" strokecolor="black [3213]" strokeweight="1pt">
                <v:textbox>
                  <w:txbxContent>
                    <w:p w14:paraId="61C334DC"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Timeout</w:t>
                      </w:r>
                    </w:p>
                  </w:txbxContent>
                </v:textbox>
                <w10:wrap anchorx="margin"/>
              </v:shape>
            </w:pict>
          </mc:Fallback>
        </mc:AlternateContent>
      </w:r>
    </w:p>
    <w:p w14:paraId="1B68CCDB" w14:textId="7C509B6E" w:rsidR="00706023" w:rsidRPr="005F29C1" w:rsidRDefault="00830B76" w:rsidP="00706023">
      <w:r>
        <w:rPr>
          <w:noProof/>
        </w:rPr>
        <mc:AlternateContent>
          <mc:Choice Requires="wps">
            <w:drawing>
              <wp:anchor distT="0" distB="0" distL="114300" distR="114300" simplePos="0" relativeHeight="251678720" behindDoc="0" locked="0" layoutInCell="1" allowOverlap="1" wp14:anchorId="4E834088" wp14:editId="14DEDEFB">
                <wp:simplePos x="0" y="0"/>
                <wp:positionH relativeFrom="column">
                  <wp:posOffset>1341755</wp:posOffset>
                </wp:positionH>
                <wp:positionV relativeFrom="paragraph">
                  <wp:posOffset>21590</wp:posOffset>
                </wp:positionV>
                <wp:extent cx="985520" cy="2029460"/>
                <wp:effectExtent l="0" t="0" r="0" b="0"/>
                <wp:wrapNone/>
                <wp:docPr id="2047122797"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76CCC55C"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834088" id="_x0000_s1030" type="#_x0000_t202" style="position:absolute;margin-left:105.65pt;margin-top:1.7pt;width:77.6pt;height:159.8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" filled="f" stroked="f">
                <v:textbox style="mso-fit-shape-to-text:t">
                  <w:txbxContent>
                    <w:p w14:paraId="76CCC55C"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3</w:t>
                      </w:r>
                    </w:p>
                  </w:txbxContent>
                </v:textbox>
              </v:shape>
            </w:pict>
          </mc:Fallback>
        </mc:AlternateContent>
      </w:r>
    </w:p>
    <w:p w14:paraId="1E87ACCD" w14:textId="07E2957E" w:rsidR="00706023" w:rsidRPr="005F29C1" w:rsidRDefault="00706023" w:rsidP="00706023"/>
    <w:p w14:paraId="55FCF3A3" w14:textId="46399C77" w:rsidR="00706023" w:rsidRPr="005F29C1" w:rsidRDefault="00706023" w:rsidP="00706023"/>
    <w:p w14:paraId="641B92C6" w14:textId="45228CC3" w:rsidR="00706023" w:rsidRPr="005F29C1" w:rsidRDefault="00706023" w:rsidP="00706023"/>
    <w:p w14:paraId="10DA989D" w14:textId="49ACDD29" w:rsidR="00706023" w:rsidRPr="005F29C1" w:rsidRDefault="00706023" w:rsidP="00706023"/>
    <w:p w14:paraId="2D1D7AFB" w14:textId="74FB5292" w:rsidR="00706023" w:rsidRPr="005F29C1" w:rsidRDefault="00706023" w:rsidP="00706023"/>
    <w:p w14:paraId="5F03AEA5" w14:textId="393648AA" w:rsidR="00706023" w:rsidRPr="005F29C1" w:rsidRDefault="00830B76" w:rsidP="00706023">
      <w:r>
        <w:rPr>
          <w:noProof/>
        </w:rPr>
        <mc:AlternateContent>
          <mc:Choice Requires="wps">
            <w:drawing>
              <wp:anchor distT="0" distB="0" distL="114300" distR="114300" simplePos="0" relativeHeight="251674624" behindDoc="0" locked="0" layoutInCell="1" allowOverlap="1" wp14:anchorId="31434588" wp14:editId="59B087EB">
                <wp:simplePos x="0" y="0"/>
                <wp:positionH relativeFrom="margin">
                  <wp:posOffset>4143375</wp:posOffset>
                </wp:positionH>
                <wp:positionV relativeFrom="paragraph">
                  <wp:posOffset>16510</wp:posOffset>
                </wp:positionV>
                <wp:extent cx="2702758" cy="1828800"/>
                <wp:effectExtent l="0" t="0" r="0" b="3810"/>
                <wp:wrapNone/>
                <wp:docPr id="616861218"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58E58C39" w14:textId="77777777" w:rsidR="00706023" w:rsidRPr="000E79B9" w:rsidRDefault="00706023" w:rsidP="00706023">
                            <w:pPr>
                              <w:jc w:val="center"/>
                              <w:rPr>
                                <w:color w:val="FFC000"/>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4">
                                      <w14:lumMod w14:val="75000"/>
                                    </w14:schemeClr>
                                  </w14:solidFill>
                                  <w14:prstDash w14:val="solid"/>
                                  <w14:round/>
                                </w14:textOutline>
                              </w:rPr>
                            </w:pPr>
                            <w:r w:rsidRPr="000E79B9">
                              <w:rPr>
                                <w:color w:val="FFC000"/>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4">
                                      <w14:lumMod w14:val="75000"/>
                                    </w14:schemeClr>
                                  </w14:solidFill>
                                  <w14:prstDash w14:val="solid"/>
                                  <w14:round/>
                                </w14:textOutline>
                              </w:rPr>
                              <w:t xml:space="preserve">You will have time away from the lesson to think about your behaviour.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434588" id="_x0000_s1031" type="#_x0000_t202" style="position:absolute;margin-left:326.25pt;margin-top:1.3pt;width:212.8pt;height:2in;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" filled="f" stroked="f">
                <v:textbox style="mso-fit-shape-to-text:t">
                  <w:txbxContent>
                    <w:p w14:paraId="58E58C39" w14:textId="77777777" w:rsidR="00706023" w:rsidRPr="000E79B9" w:rsidRDefault="00706023" w:rsidP="00706023">
                      <w:pPr>
                        <w:jc w:val="center"/>
                        <w:rPr>
                          <w:color w:val="FFC000"/>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4">
                                <w14:lumMod w14:val="75000"/>
                              </w14:schemeClr>
                            </w14:solidFill>
                            <w14:prstDash w14:val="solid"/>
                            <w14:round/>
                          </w14:textOutline>
                        </w:rPr>
                      </w:pPr>
                      <w:r w:rsidRPr="000E79B9">
                        <w:rPr>
                          <w:color w:val="FFC000"/>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4">
                                <w14:lumMod w14:val="75000"/>
                              </w14:schemeClr>
                            </w14:solidFill>
                            <w14:prstDash w14:val="solid"/>
                            <w14:round/>
                          </w14:textOutline>
                        </w:rPr>
                        <w:t xml:space="preserve">You will have time away from the lesson to think about your behaviour. </w:t>
                      </w:r>
                    </w:p>
                  </w:txbxContent>
                </v:textbox>
                <w10:wrap anchorx="margin"/>
              </v:shape>
            </w:pict>
          </mc:Fallback>
        </mc:AlternateContent>
      </w:r>
    </w:p>
    <w:p w14:paraId="2B4FEA60" w14:textId="5A3B6351" w:rsidR="00706023" w:rsidRPr="005F29C1" w:rsidRDefault="00706023" w:rsidP="00706023"/>
    <w:p w14:paraId="33DF3713" w14:textId="762F9371" w:rsidR="00706023" w:rsidRPr="005F29C1" w:rsidRDefault="00706023" w:rsidP="00706023"/>
    <w:p w14:paraId="15509159" w14:textId="7B7D498E" w:rsidR="00706023" w:rsidRPr="005F29C1" w:rsidRDefault="00830B76" w:rsidP="00706023">
      <w:r>
        <w:rPr>
          <w:noProof/>
        </w:rPr>
        <mc:AlternateContent>
          <mc:Choice Requires="wps">
            <w:drawing>
              <wp:anchor distT="0" distB="0" distL="114300" distR="114300" simplePos="0" relativeHeight="251670528" behindDoc="0" locked="0" layoutInCell="1" allowOverlap="1" wp14:anchorId="37A9FEB0" wp14:editId="79CDC34B">
                <wp:simplePos x="0" y="0"/>
                <wp:positionH relativeFrom="margin">
                  <wp:align>right</wp:align>
                </wp:positionH>
                <wp:positionV relativeFrom="paragraph">
                  <wp:posOffset>135890</wp:posOffset>
                </wp:positionV>
                <wp:extent cx="3134360" cy="1500505"/>
                <wp:effectExtent l="19050" t="19050" r="27940" b="42545"/>
                <wp:wrapNone/>
                <wp:docPr id="9547673"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00B05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8387E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Warn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FEB0" id="_x0000_s1032" type="#_x0000_t13" style="position:absolute;margin-left:195.6pt;margin-top:10.7pt;width:246.8pt;height:118.15pt;flip:x;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" adj="16430" fillcolor="#00b050" strokecolor="black [3213]" strokeweight="1pt">
                <v:textbox>
                  <w:txbxContent>
                    <w:p w14:paraId="5A8387E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Warn</w:t>
                      </w:r>
                    </w:p>
                  </w:txbxContent>
                </v:textbox>
                <w10:wrap anchorx="margin"/>
              </v:shape>
            </w:pict>
          </mc:Fallback>
        </mc:AlternateContent>
      </w:r>
    </w:p>
    <w:p w14:paraId="4EE4B4B6" w14:textId="193A119C" w:rsidR="00706023" w:rsidRPr="005F29C1" w:rsidRDefault="00830B76" w:rsidP="00706023">
      <w:r>
        <w:rPr>
          <w:noProof/>
        </w:rPr>
        <mc:AlternateContent>
          <mc:Choice Requires="wps">
            <w:drawing>
              <wp:anchor distT="0" distB="0" distL="114300" distR="114300" simplePos="0" relativeHeight="251677696" behindDoc="0" locked="0" layoutInCell="1" allowOverlap="1" wp14:anchorId="026E8081" wp14:editId="44614574">
                <wp:simplePos x="0" y="0"/>
                <wp:positionH relativeFrom="column">
                  <wp:posOffset>1282700</wp:posOffset>
                </wp:positionH>
                <wp:positionV relativeFrom="paragraph">
                  <wp:posOffset>27305</wp:posOffset>
                </wp:positionV>
                <wp:extent cx="985520" cy="2029460"/>
                <wp:effectExtent l="0" t="0" r="0" b="0"/>
                <wp:wrapNone/>
                <wp:docPr id="1005931479"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17A46797"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6E8081" id="_x0000_s1033" type="#_x0000_t202" style="position:absolute;margin-left:101pt;margin-top:2.15pt;width:77.6pt;height:159.8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" filled="f" stroked="f">
                <v:textbox style="mso-fit-shape-to-text:t">
                  <w:txbxContent>
                    <w:p w14:paraId="17A46797"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2</w:t>
                      </w:r>
                    </w:p>
                  </w:txbxContent>
                </v:textbox>
              </v:shape>
            </w:pict>
          </mc:Fallback>
        </mc:AlternateContent>
      </w:r>
    </w:p>
    <w:p w14:paraId="36F5787E" w14:textId="7D2F7FE7" w:rsidR="00706023" w:rsidRDefault="00706023" w:rsidP="00706023"/>
    <w:p w14:paraId="021C5377" w14:textId="0858C181" w:rsidR="00706023" w:rsidRDefault="00706023" w:rsidP="00706023">
      <w:pPr>
        <w:jc w:val="right"/>
      </w:pPr>
    </w:p>
    <w:p w14:paraId="13BABFF8" w14:textId="38AE6463" w:rsidR="00706023" w:rsidRDefault="00706023" w:rsidP="00706023">
      <w:pPr>
        <w:jc w:val="right"/>
      </w:pPr>
    </w:p>
    <w:p w14:paraId="7E63485C" w14:textId="6586092B" w:rsidR="00706023" w:rsidRDefault="00706023" w:rsidP="00706023">
      <w:pPr>
        <w:jc w:val="right"/>
      </w:pPr>
    </w:p>
    <w:p w14:paraId="41DBFC44" w14:textId="27508DFB" w:rsidR="00706023" w:rsidRPr="005F29C1" w:rsidRDefault="00830B76" w:rsidP="00706023">
      <w:r>
        <w:rPr>
          <w:noProof/>
        </w:rPr>
        <mc:AlternateContent>
          <mc:Choice Requires="wps">
            <w:drawing>
              <wp:anchor distT="0" distB="0" distL="114300" distR="114300" simplePos="0" relativeHeight="251673600" behindDoc="0" locked="0" layoutInCell="1" allowOverlap="1" wp14:anchorId="31FBDCA1" wp14:editId="024534CA">
                <wp:simplePos x="0" y="0"/>
                <wp:positionH relativeFrom="margin">
                  <wp:posOffset>4182110</wp:posOffset>
                </wp:positionH>
                <wp:positionV relativeFrom="paragraph">
                  <wp:posOffset>198120</wp:posOffset>
                </wp:positionV>
                <wp:extent cx="2655257" cy="1828800"/>
                <wp:effectExtent l="0" t="0" r="0" b="0"/>
                <wp:wrapNone/>
                <wp:docPr id="1248640227" name="Text Box 1"/>
                <wp:cNvGraphicFramePr/>
                <a:graphic xmlns:a="http://schemas.openxmlformats.org/drawingml/2006/main">
                  <a:graphicData uri="http://schemas.microsoft.com/office/word/2010/wordprocessingShape">
                    <wps:wsp>
                      <wps:cNvSpPr txBox="1"/>
                      <wps:spPr>
                        <a:xfrm>
                          <a:off x="0" y="0"/>
                          <a:ext cx="2655257" cy="1828800"/>
                        </a:xfrm>
                        <a:prstGeom prst="rect">
                          <a:avLst/>
                        </a:prstGeom>
                        <a:noFill/>
                        <a:ln>
                          <a:noFill/>
                        </a:ln>
                      </wps:spPr>
                      <wps:txbx>
                        <w:txbxContent>
                          <w:p w14:paraId="01ABE459" w14:textId="77777777" w:rsidR="00706023" w:rsidRPr="00FB3B93" w:rsidRDefault="00706023" w:rsidP="00706023">
                            <w:pPr>
                              <w:jc w:val="cente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3B93">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will be warned about the behaviour if it doesn’t stop</w:t>
                            </w:r>
                            <w: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FB3B93">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FBDCA1" id="_x0000_s1034" type="#_x0000_t202" style="position:absolute;margin-left:329.3pt;margin-top:15.6pt;width:209.1pt;height:2in;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" filled="f" stroked="f">
                <v:textbox style="mso-fit-shape-to-text:t">
                  <w:txbxContent>
                    <w:p w14:paraId="01ABE459" w14:textId="77777777" w:rsidR="00706023" w:rsidRPr="00FB3B93" w:rsidRDefault="00706023" w:rsidP="00706023">
                      <w:pPr>
                        <w:jc w:val="cente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3B93">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will be warned about the behaviour if it doesn’t stop</w:t>
                      </w:r>
                      <w: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FB3B93">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margin"/>
              </v:shape>
            </w:pict>
          </mc:Fallback>
        </mc:AlternateContent>
      </w:r>
    </w:p>
    <w:p w14:paraId="307A6DFE" w14:textId="05C785CE" w:rsidR="00706023" w:rsidRDefault="00706023" w:rsidP="001D372C">
      <w:pPr>
        <w:spacing w:after="0"/>
        <w:ind w:left="15" w:right="796"/>
      </w:pPr>
    </w:p>
    <w:p w14:paraId="5DF08C0C" w14:textId="20D3D581" w:rsidR="00830B76" w:rsidRDefault="00830B76" w:rsidP="001D372C">
      <w:pPr>
        <w:spacing w:after="0"/>
        <w:ind w:left="15" w:right="796"/>
      </w:pPr>
    </w:p>
    <w:p w14:paraId="6DD69B90" w14:textId="320805D2" w:rsidR="00830B76" w:rsidRDefault="00830B76" w:rsidP="001D372C">
      <w:pPr>
        <w:spacing w:after="0"/>
        <w:ind w:left="15" w:right="796"/>
      </w:pPr>
    </w:p>
    <w:p w14:paraId="67640111" w14:textId="01323E5B" w:rsidR="00830B76" w:rsidRDefault="00830B76" w:rsidP="001D372C">
      <w:pPr>
        <w:spacing w:after="0"/>
        <w:ind w:left="15" w:right="796"/>
      </w:pPr>
      <w:r>
        <w:rPr>
          <w:noProof/>
        </w:rPr>
        <mc:AlternateContent>
          <mc:Choice Requires="wps">
            <w:drawing>
              <wp:anchor distT="0" distB="0" distL="114300" distR="114300" simplePos="0" relativeHeight="251669504" behindDoc="0" locked="0" layoutInCell="1" allowOverlap="1" wp14:anchorId="46C1EDDB" wp14:editId="244DE0DD">
                <wp:simplePos x="0" y="0"/>
                <wp:positionH relativeFrom="margin">
                  <wp:align>right</wp:align>
                </wp:positionH>
                <wp:positionV relativeFrom="paragraph">
                  <wp:posOffset>34290</wp:posOffset>
                </wp:positionV>
                <wp:extent cx="3134360" cy="1500505"/>
                <wp:effectExtent l="19050" t="19050" r="27940" b="42545"/>
                <wp:wrapNone/>
                <wp:docPr id="1600397484"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11579"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1EDDB" id="_x0000_s1035" type="#_x0000_t13" style="position:absolute;left:0;text-align:left;margin-left:195.6pt;margin-top:2.7pt;width:246.8pt;height:118.15pt;flip:x;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" adj="16430" fillcolor="#4a66ac [3204]" strokecolor="black [3213]" strokeweight="1pt">
                <v:textbox>
                  <w:txbxContent>
                    <w:p w14:paraId="22611579"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Remind</w:t>
                      </w:r>
                    </w:p>
                  </w:txbxContent>
                </v:textbox>
                <w10:wrap anchorx="margin"/>
              </v:shape>
            </w:pict>
          </mc:Fallback>
        </mc:AlternateContent>
      </w:r>
    </w:p>
    <w:p w14:paraId="7C080B3B" w14:textId="28515874" w:rsidR="00830B76" w:rsidRDefault="00830B76" w:rsidP="001D372C">
      <w:pPr>
        <w:spacing w:after="0"/>
        <w:ind w:left="15" w:right="796"/>
      </w:pPr>
    </w:p>
    <w:p w14:paraId="3748B5A6" w14:textId="062FBBFE" w:rsidR="00830B76" w:rsidRDefault="00830B76" w:rsidP="001D372C">
      <w:pPr>
        <w:spacing w:after="0"/>
        <w:ind w:left="15" w:right="796"/>
      </w:pPr>
      <w:r>
        <w:rPr>
          <w:noProof/>
        </w:rPr>
        <mc:AlternateContent>
          <mc:Choice Requires="wps">
            <w:drawing>
              <wp:anchor distT="0" distB="0" distL="114300" distR="114300" simplePos="0" relativeHeight="251676672" behindDoc="0" locked="0" layoutInCell="1" allowOverlap="1" wp14:anchorId="4D490622" wp14:editId="456E5D71">
                <wp:simplePos x="0" y="0"/>
                <wp:positionH relativeFrom="column">
                  <wp:posOffset>1316355</wp:posOffset>
                </wp:positionH>
                <wp:positionV relativeFrom="paragraph">
                  <wp:posOffset>125730</wp:posOffset>
                </wp:positionV>
                <wp:extent cx="985520" cy="2029460"/>
                <wp:effectExtent l="0" t="0" r="0" b="0"/>
                <wp:wrapNone/>
                <wp:docPr id="1212184261"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61B16F14"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sidRPr="000E79B9">
                              <w:rPr>
                                <w:b/>
                                <w:noProof/>
                                <w:color w:val="000000" w:themeColor="text1"/>
                                <w:sz w:val="144"/>
                                <w:szCs w:val="144"/>
                                <w14:textOutline w14:w="11112" w14:cap="flat" w14:cmpd="sng" w14:algn="ctr">
                                  <w14:solidFill>
                                    <w14:schemeClr w14:val="tx1"/>
                                  </w14:solid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490622" id="_x0000_s1036" type="#_x0000_t202" style="position:absolute;left:0;text-align:left;margin-left:103.65pt;margin-top:9.9pt;width:77.6pt;height:159.8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" filled="f" stroked="f">
                <v:textbox style="mso-fit-shape-to-text:t">
                  <w:txbxContent>
                    <w:p w14:paraId="61B16F14"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sidRPr="000E79B9">
                        <w:rPr>
                          <w:b/>
                          <w:noProof/>
                          <w:color w:val="000000" w:themeColor="text1"/>
                          <w:sz w:val="144"/>
                          <w:szCs w:val="144"/>
                          <w14:textOutline w14:w="11112" w14:cap="flat" w14:cmpd="sng" w14:algn="ctr">
                            <w14:solidFill>
                              <w14:schemeClr w14:val="tx1"/>
                            </w14:solidFill>
                            <w14:prstDash w14:val="solid"/>
                            <w14:round/>
                          </w14:textOutline>
                        </w:rPr>
                        <w:t>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EC40CE5" wp14:editId="2B2DDEA5">
                <wp:simplePos x="0" y="0"/>
                <wp:positionH relativeFrom="column">
                  <wp:posOffset>1186815</wp:posOffset>
                </wp:positionH>
                <wp:positionV relativeFrom="paragraph">
                  <wp:posOffset>6350</wp:posOffset>
                </wp:positionV>
                <wp:extent cx="985652" cy="2029971"/>
                <wp:effectExtent l="0" t="0" r="24130" b="27940"/>
                <wp:wrapNone/>
                <wp:docPr id="1895810153" name="Rectangle: Rounded Corners 22"/>
                <wp:cNvGraphicFramePr/>
                <a:graphic xmlns:a="http://schemas.openxmlformats.org/drawingml/2006/main">
                  <a:graphicData uri="http://schemas.microsoft.com/office/word/2010/wordprocessingShape">
                    <wps:wsp>
                      <wps:cNvSpPr/>
                      <wps:spPr>
                        <a:xfrm>
                          <a:off x="0" y="0"/>
                          <a:ext cx="985652" cy="202997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9B2E7" id="Rectangle: Rounded Corners 22" o:spid="_x0000_s1026" style="position:absolute;margin-left:93.45pt;margin-top:.5pt;width:77.6pt;height:15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" fillcolor="#4a66ac [3204]" strokecolor="#0b0f19 [484]" strokeweight="1pt">
                <v:stroke joinstyle="miter"/>
              </v:roundrect>
            </w:pict>
          </mc:Fallback>
        </mc:AlternateContent>
      </w:r>
    </w:p>
    <w:p w14:paraId="2E401879" w14:textId="02B54FB5" w:rsidR="00830B76" w:rsidRDefault="00830B76" w:rsidP="001D372C">
      <w:pPr>
        <w:spacing w:after="0"/>
        <w:ind w:left="15" w:right="796"/>
      </w:pPr>
    </w:p>
    <w:p w14:paraId="17C7F5A6" w14:textId="6A33C6A2" w:rsidR="00830B76" w:rsidRDefault="00830B76" w:rsidP="001D372C">
      <w:pPr>
        <w:spacing w:after="0"/>
        <w:ind w:left="15" w:right="796"/>
      </w:pPr>
    </w:p>
    <w:p w14:paraId="229A8D4C" w14:textId="736302E3" w:rsidR="00830B76" w:rsidRDefault="00830B76" w:rsidP="001D372C">
      <w:pPr>
        <w:spacing w:after="0"/>
        <w:ind w:left="15" w:right="796"/>
      </w:pPr>
    </w:p>
    <w:p w14:paraId="7F6FA4DE" w14:textId="7EF4A220" w:rsidR="00830B76" w:rsidRDefault="00830B76" w:rsidP="001D372C">
      <w:pPr>
        <w:spacing w:after="0"/>
        <w:ind w:left="15" w:right="796"/>
      </w:pPr>
    </w:p>
    <w:p w14:paraId="2DFE49E5" w14:textId="7EEB9BAD" w:rsidR="00830B76" w:rsidRDefault="00830B76" w:rsidP="001D372C">
      <w:pPr>
        <w:spacing w:after="0"/>
        <w:ind w:left="15" w:right="796"/>
      </w:pPr>
    </w:p>
    <w:p w14:paraId="48AC50C5" w14:textId="40DD6FE8" w:rsidR="00830B76" w:rsidRDefault="00830B76" w:rsidP="001D372C">
      <w:pPr>
        <w:spacing w:after="0"/>
        <w:ind w:left="15" w:right="796"/>
      </w:pPr>
    </w:p>
    <w:p w14:paraId="3C4B9F8E" w14:textId="22D3F524" w:rsidR="00830B76" w:rsidRDefault="00830B76" w:rsidP="001D372C">
      <w:pPr>
        <w:spacing w:after="0"/>
        <w:ind w:left="15" w:right="796"/>
      </w:pPr>
      <w:r>
        <w:rPr>
          <w:noProof/>
        </w:rPr>
        <mc:AlternateContent>
          <mc:Choice Requires="wps">
            <w:drawing>
              <wp:anchor distT="0" distB="0" distL="114300" distR="114300" simplePos="0" relativeHeight="251668480" behindDoc="0" locked="0" layoutInCell="1" allowOverlap="1" wp14:anchorId="6009615E" wp14:editId="10674EB2">
                <wp:simplePos x="0" y="0"/>
                <wp:positionH relativeFrom="margin">
                  <wp:posOffset>4192270</wp:posOffset>
                </wp:positionH>
                <wp:positionV relativeFrom="paragraph">
                  <wp:posOffset>6350</wp:posOffset>
                </wp:positionV>
                <wp:extent cx="2702758" cy="1828800"/>
                <wp:effectExtent l="0" t="0" r="0" b="0"/>
                <wp:wrapNone/>
                <wp:docPr id="1075671197"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4E34E5FB" w14:textId="77777777" w:rsidR="00706023" w:rsidRPr="00FB3B93" w:rsidRDefault="00706023" w:rsidP="00706023">
                            <w:pPr>
                              <w:jc w:val="cente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3B93">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will remind you what you should be doing.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09615E" id="_x0000_s1037" type="#_x0000_t202" style="position:absolute;left:0;text-align:left;margin-left:330.1pt;margin-top:.5pt;width:212.8pt;height:2in;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" filled="f" stroked="f">
                <v:textbox style="mso-fit-shape-to-text:t">
                  <w:txbxContent>
                    <w:p w14:paraId="4E34E5FB" w14:textId="77777777" w:rsidR="00706023" w:rsidRPr="00FB3B93" w:rsidRDefault="00706023" w:rsidP="00706023">
                      <w:pPr>
                        <w:jc w:val="cente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3B93">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will remind you what you should be doing. </w:t>
                      </w:r>
                    </w:p>
                  </w:txbxContent>
                </v:textbox>
                <w10:wrap anchorx="margin"/>
              </v:shape>
            </w:pict>
          </mc:Fallback>
        </mc:AlternateContent>
      </w:r>
    </w:p>
    <w:p w14:paraId="5220D2CE" w14:textId="77777777" w:rsidR="00830B76" w:rsidRDefault="00830B76" w:rsidP="001D372C">
      <w:pPr>
        <w:spacing w:after="0"/>
        <w:ind w:left="15" w:right="796"/>
      </w:pPr>
    </w:p>
    <w:p w14:paraId="5F40D4D3" w14:textId="77777777" w:rsidR="00830B76" w:rsidRDefault="00830B76" w:rsidP="001D372C">
      <w:pPr>
        <w:spacing w:after="0"/>
        <w:ind w:left="15" w:right="796"/>
      </w:pPr>
    </w:p>
    <w:p w14:paraId="6BCEE9BA" w14:textId="77777777" w:rsidR="00706023" w:rsidRDefault="00706023" w:rsidP="001D372C">
      <w:pPr>
        <w:spacing w:after="0"/>
        <w:ind w:left="15" w:right="796"/>
      </w:pPr>
    </w:p>
    <w:p w14:paraId="236ECB51" w14:textId="77777777" w:rsidR="00706023" w:rsidRPr="00FB3B93" w:rsidRDefault="00706023" w:rsidP="00706023">
      <w:pPr>
        <w:jc w:val="center"/>
        <w:rPr>
          <w:b/>
          <w:bCs/>
          <w:u w:val="single"/>
        </w:rPr>
      </w:pPr>
      <w:r w:rsidRPr="00FB3B93">
        <w:rPr>
          <w:b/>
          <w:bCs/>
          <w:u w:val="single"/>
        </w:rPr>
        <w:t>Behaviour Traffic Lights</w:t>
      </w:r>
      <w:r>
        <w:rPr>
          <w:b/>
          <w:bCs/>
          <w:u w:val="single"/>
        </w:rPr>
        <w:t xml:space="preserve"> – Adult version</w:t>
      </w:r>
    </w:p>
    <w:p w14:paraId="6C7AA09D" w14:textId="77777777" w:rsidR="00706023" w:rsidRDefault="00706023" w:rsidP="00706023">
      <w:pPr>
        <w:pStyle w:val="ListParagraph"/>
        <w:numPr>
          <w:ilvl w:val="0"/>
          <w:numId w:val="31"/>
        </w:numPr>
        <w:spacing w:after="160" w:line="259" w:lineRule="auto"/>
      </w:pPr>
      <w:r>
        <w:t xml:space="preserve">Use the specific language in this chart to keep consistency with the children. </w:t>
      </w:r>
    </w:p>
    <w:p w14:paraId="37709E19" w14:textId="77777777" w:rsidR="00706023" w:rsidRDefault="00706023" w:rsidP="00706023">
      <w:pPr>
        <w:pStyle w:val="ListParagraph"/>
        <w:numPr>
          <w:ilvl w:val="0"/>
          <w:numId w:val="31"/>
        </w:numPr>
        <w:spacing w:after="160" w:line="259" w:lineRule="auto"/>
      </w:pPr>
      <w:r>
        <w:t>Speak calmly and without emotion to explain what behaviour is not acceptable and how it can be corrected.</w:t>
      </w:r>
    </w:p>
    <w:p w14:paraId="766DF0AF" w14:textId="77777777" w:rsidR="00706023" w:rsidRDefault="00706023" w:rsidP="00706023">
      <w:pPr>
        <w:pStyle w:val="ListParagraph"/>
        <w:numPr>
          <w:ilvl w:val="0"/>
          <w:numId w:val="31"/>
        </w:numPr>
        <w:spacing w:after="160" w:line="259" w:lineRule="auto"/>
      </w:pPr>
      <w:r>
        <w:t>Give time for processing and re visit the child, do not hover over them.</w:t>
      </w:r>
    </w:p>
    <w:p w14:paraId="72B74DFA" w14:textId="22A6A867" w:rsidR="00706023" w:rsidRDefault="00706023" w:rsidP="00706023">
      <w:pPr>
        <w:pStyle w:val="ListParagraph"/>
        <w:numPr>
          <w:ilvl w:val="0"/>
          <w:numId w:val="31"/>
        </w:numPr>
        <w:spacing w:after="160" w:line="259" w:lineRule="auto"/>
      </w:pPr>
      <w:r>
        <w:t>Reprimand in private – keep the comments quiet and do not give the child attention in</w:t>
      </w:r>
      <w:r w:rsidR="00830B76">
        <w:t xml:space="preserve"> </w:t>
      </w:r>
      <w:r>
        <w:t>front of the whole class.</w:t>
      </w:r>
    </w:p>
    <w:p w14:paraId="7D3758F1" w14:textId="77777777" w:rsidR="00706023" w:rsidRDefault="00706023" w:rsidP="00706023">
      <w:pPr>
        <w:pStyle w:val="ListParagraph"/>
        <w:numPr>
          <w:ilvl w:val="0"/>
          <w:numId w:val="31"/>
        </w:numPr>
        <w:spacing w:after="160" w:line="259" w:lineRule="auto"/>
      </w:pPr>
      <w:r>
        <w:t>Try to have positive conversations on how to improve or recall positive times form the past.</w:t>
      </w:r>
      <w:r w:rsidRPr="00FB3B93">
        <w:rPr>
          <w:noProof/>
        </w:rPr>
        <w:drawing>
          <wp:anchor distT="0" distB="0" distL="114300" distR="114300" simplePos="0" relativeHeight="251681792" behindDoc="1" locked="0" layoutInCell="1" allowOverlap="1" wp14:anchorId="38437C44" wp14:editId="1003169F">
            <wp:simplePos x="0" y="0"/>
            <wp:positionH relativeFrom="margin">
              <wp:posOffset>-114466</wp:posOffset>
            </wp:positionH>
            <wp:positionV relativeFrom="paragraph">
              <wp:posOffset>215348</wp:posOffset>
            </wp:positionV>
            <wp:extent cx="3516467" cy="8466727"/>
            <wp:effectExtent l="0" t="0" r="8255" b="0"/>
            <wp:wrapNone/>
            <wp:docPr id="1085110931" name="Picture 1" descr="A yellow and green traffic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75188" name="Picture 1" descr="A yellow and green traffic light&#10;&#10;AI-generated content may be incorrect."/>
                    <pic:cNvPicPr/>
                  </pic:nvPicPr>
                  <pic:blipFill>
                    <a:blip r:embed="rId14"/>
                    <a:stretch>
                      <a:fillRect/>
                    </a:stretch>
                  </pic:blipFill>
                  <pic:spPr>
                    <a:xfrm>
                      <a:off x="0" y="0"/>
                      <a:ext cx="3516467" cy="8466727"/>
                    </a:xfrm>
                    <a:prstGeom prst="rect">
                      <a:avLst/>
                    </a:prstGeom>
                  </pic:spPr>
                </pic:pic>
              </a:graphicData>
            </a:graphic>
            <wp14:sizeRelH relativeFrom="margin">
              <wp14:pctWidth>0</wp14:pctWidth>
            </wp14:sizeRelH>
            <wp14:sizeRelV relativeFrom="margin">
              <wp14:pctHeight>0</wp14:pctHeight>
            </wp14:sizeRelV>
          </wp:anchor>
        </w:drawing>
      </w:r>
    </w:p>
    <w:p w14:paraId="4F5C0FC2" w14:textId="46E3A877" w:rsidR="00706023" w:rsidRPr="005F29C1" w:rsidRDefault="00706023" w:rsidP="00706023"/>
    <w:p w14:paraId="19D56935" w14:textId="2261A910" w:rsidR="00706023" w:rsidRPr="005F29C1" w:rsidRDefault="00830B76" w:rsidP="00706023">
      <w:r>
        <w:rPr>
          <w:noProof/>
        </w:rPr>
        <mc:AlternateContent>
          <mc:Choice Requires="wps">
            <w:drawing>
              <wp:anchor distT="0" distB="0" distL="114300" distR="114300" simplePos="0" relativeHeight="251687936" behindDoc="0" locked="0" layoutInCell="1" allowOverlap="1" wp14:anchorId="61878409" wp14:editId="37A47D03">
                <wp:simplePos x="0" y="0"/>
                <wp:positionH relativeFrom="margin">
                  <wp:posOffset>3465830</wp:posOffset>
                </wp:positionH>
                <wp:positionV relativeFrom="paragraph">
                  <wp:posOffset>33020</wp:posOffset>
                </wp:positionV>
                <wp:extent cx="3134575" cy="1500992"/>
                <wp:effectExtent l="19050" t="19050" r="27940" b="42545"/>
                <wp:wrapNone/>
                <wp:docPr id="488439080" name="Arrow: Right 23"/>
                <wp:cNvGraphicFramePr/>
                <a:graphic xmlns:a="http://schemas.openxmlformats.org/drawingml/2006/main">
                  <a:graphicData uri="http://schemas.microsoft.com/office/word/2010/wordprocessingShape">
                    <wps:wsp>
                      <wps:cNvSpPr/>
                      <wps:spPr>
                        <a:xfrm flipH="1">
                          <a:off x="0" y="0"/>
                          <a:ext cx="3134575" cy="1500992"/>
                        </a:xfrm>
                        <a:prstGeom prst="right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2C0ABF"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78409" id="_x0000_s1038" type="#_x0000_t13" style="position:absolute;margin-left:272.9pt;margin-top:2.6pt;width:246.8pt;height:118.2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" adj="16428" fillcolor="red" strokecolor="black [3213]" strokeweight="1pt">
                <v:textbox>
                  <w:txbxContent>
                    <w:p w14:paraId="362C0ABF"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Remove</w:t>
                      </w:r>
                    </w:p>
                  </w:txbxContent>
                </v:textbox>
                <w10:wrap anchorx="margin"/>
              </v:shape>
            </w:pict>
          </mc:Fallback>
        </mc:AlternateContent>
      </w:r>
    </w:p>
    <w:p w14:paraId="2B31E707" w14:textId="354A6F36" w:rsidR="00706023" w:rsidRPr="005F29C1" w:rsidRDefault="00706023" w:rsidP="00706023"/>
    <w:p w14:paraId="3478CA0A" w14:textId="179F93CC" w:rsidR="00706023" w:rsidRPr="005F29C1" w:rsidRDefault="00830B76" w:rsidP="00706023">
      <w:r>
        <w:rPr>
          <w:noProof/>
        </w:rPr>
        <mc:AlternateContent>
          <mc:Choice Requires="wps">
            <w:drawing>
              <wp:anchor distT="0" distB="0" distL="114300" distR="114300" simplePos="0" relativeHeight="251695104" behindDoc="0" locked="0" layoutInCell="1" allowOverlap="1" wp14:anchorId="2BB69485" wp14:editId="05A5CD62">
                <wp:simplePos x="0" y="0"/>
                <wp:positionH relativeFrom="column">
                  <wp:posOffset>1320800</wp:posOffset>
                </wp:positionH>
                <wp:positionV relativeFrom="paragraph">
                  <wp:posOffset>17780</wp:posOffset>
                </wp:positionV>
                <wp:extent cx="985520" cy="2029460"/>
                <wp:effectExtent l="0" t="0" r="0" b="0"/>
                <wp:wrapNone/>
                <wp:docPr id="526193393"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2206FDC6"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B69485" id="_x0000_s1039" type="#_x0000_t202" style="position:absolute;margin-left:104pt;margin-top:1.4pt;width:77.6pt;height:159.8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" filled="f" stroked="f">
                <v:textbox style="mso-fit-shape-to-text:t">
                  <w:txbxContent>
                    <w:p w14:paraId="2206FDC6"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4</w:t>
                      </w:r>
                    </w:p>
                  </w:txbxContent>
                </v:textbox>
              </v:shape>
            </w:pict>
          </mc:Fallback>
        </mc:AlternateContent>
      </w:r>
    </w:p>
    <w:p w14:paraId="18EBBAF3" w14:textId="22EEECC8" w:rsidR="00706023" w:rsidRPr="005F29C1" w:rsidRDefault="00706023" w:rsidP="00706023"/>
    <w:p w14:paraId="266FC389" w14:textId="38C1F973" w:rsidR="00706023" w:rsidRPr="005F29C1" w:rsidRDefault="00706023" w:rsidP="00706023"/>
    <w:p w14:paraId="28AD2EA5" w14:textId="6E5A9881" w:rsidR="00706023" w:rsidRPr="005F29C1" w:rsidRDefault="00706023" w:rsidP="00706023"/>
    <w:p w14:paraId="16E33B8C" w14:textId="42FE85A7" w:rsidR="00706023" w:rsidRPr="005F29C1" w:rsidRDefault="00830B76" w:rsidP="00706023">
      <w:r>
        <w:rPr>
          <w:noProof/>
        </w:rPr>
        <mc:AlternateContent>
          <mc:Choice Requires="wps">
            <w:drawing>
              <wp:anchor distT="0" distB="0" distL="114300" distR="114300" simplePos="0" relativeHeight="251691008" behindDoc="0" locked="0" layoutInCell="1" allowOverlap="1" wp14:anchorId="5AA62A98" wp14:editId="758252EA">
                <wp:simplePos x="0" y="0"/>
                <wp:positionH relativeFrom="margin">
                  <wp:posOffset>4334510</wp:posOffset>
                </wp:positionH>
                <wp:positionV relativeFrom="paragraph">
                  <wp:posOffset>196215</wp:posOffset>
                </wp:positionV>
                <wp:extent cx="2702758" cy="1828800"/>
                <wp:effectExtent l="0" t="0" r="0" b="0"/>
                <wp:wrapNone/>
                <wp:docPr id="905746736"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66C0F0E0" w14:textId="77777777" w:rsidR="00706023" w:rsidRPr="00D72525" w:rsidRDefault="00706023" w:rsidP="00706023">
                            <w:pPr>
                              <w:jc w:val="center"/>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72525">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are still being disruptive and the others can’t learn. You will need to go with the helper and they will take you to your parent.</w:t>
                            </w:r>
                            <w:r>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A62A98" id="_x0000_s1040" type="#_x0000_t202" style="position:absolute;margin-left:341.3pt;margin-top:15.45pt;width:212.8pt;height:2in;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" filled="f" stroked="f">
                <v:textbox style="mso-fit-shape-to-text:t">
                  <w:txbxContent>
                    <w:p w14:paraId="66C0F0E0" w14:textId="77777777" w:rsidR="00706023" w:rsidRPr="00D72525" w:rsidRDefault="00706023" w:rsidP="00706023">
                      <w:pPr>
                        <w:jc w:val="center"/>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72525">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are still being disruptive and the others can’t learn. You will need to go with the helper and they will take you to your parent.</w:t>
                      </w:r>
                      <w:r>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anchorx="margin"/>
              </v:shape>
            </w:pict>
          </mc:Fallback>
        </mc:AlternateContent>
      </w:r>
    </w:p>
    <w:p w14:paraId="267027E7" w14:textId="06B5C718" w:rsidR="00706023" w:rsidRPr="005F29C1" w:rsidRDefault="00706023" w:rsidP="00706023"/>
    <w:p w14:paraId="37B78BAE" w14:textId="3481DF86" w:rsidR="00706023" w:rsidRPr="005F29C1" w:rsidRDefault="00706023" w:rsidP="00706023"/>
    <w:p w14:paraId="177665FC" w14:textId="2F28EB30" w:rsidR="00706023" w:rsidRPr="005F29C1" w:rsidRDefault="00706023" w:rsidP="00706023"/>
    <w:p w14:paraId="34332ADF" w14:textId="73503088" w:rsidR="00706023" w:rsidRPr="005F29C1" w:rsidRDefault="00830B76" w:rsidP="00706023">
      <w:r>
        <w:rPr>
          <w:noProof/>
        </w:rPr>
        <mc:AlternateContent>
          <mc:Choice Requires="wps">
            <w:drawing>
              <wp:anchor distT="0" distB="0" distL="114300" distR="114300" simplePos="0" relativeHeight="251686912" behindDoc="0" locked="0" layoutInCell="1" allowOverlap="1" wp14:anchorId="71B598BB" wp14:editId="56FCD86B">
                <wp:simplePos x="0" y="0"/>
                <wp:positionH relativeFrom="margin">
                  <wp:posOffset>3471545</wp:posOffset>
                </wp:positionH>
                <wp:positionV relativeFrom="paragraph">
                  <wp:posOffset>29845</wp:posOffset>
                </wp:positionV>
                <wp:extent cx="3134360" cy="1500505"/>
                <wp:effectExtent l="19050" t="19050" r="27940" b="42545"/>
                <wp:wrapNone/>
                <wp:docPr id="604239748"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7A7ED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Timeout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598BB" id="_x0000_s1041" type="#_x0000_t13" style="position:absolute;margin-left:273.35pt;margin-top:2.35pt;width:246.8pt;height:118.15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" adj="16430" fillcolor="#ffc000" strokecolor="black [3213]" strokeweight="1pt">
                <v:textbox>
                  <w:txbxContent>
                    <w:p w14:paraId="0E7A7ED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Timeout</w:t>
                      </w:r>
                    </w:p>
                  </w:txbxContent>
                </v:textbox>
                <w10:wrap anchorx="margin"/>
              </v:shape>
            </w:pict>
          </mc:Fallback>
        </mc:AlternateContent>
      </w:r>
    </w:p>
    <w:p w14:paraId="2A007AF0" w14:textId="7AC570A7" w:rsidR="00706023" w:rsidRPr="005F29C1" w:rsidRDefault="00706023" w:rsidP="00706023"/>
    <w:p w14:paraId="6F791F6D" w14:textId="7AE0B3A0" w:rsidR="00706023" w:rsidRPr="005F29C1" w:rsidRDefault="00830B76" w:rsidP="00706023">
      <w:r>
        <w:rPr>
          <w:noProof/>
        </w:rPr>
        <mc:AlternateContent>
          <mc:Choice Requires="wps">
            <w:drawing>
              <wp:anchor distT="0" distB="0" distL="114300" distR="114300" simplePos="0" relativeHeight="251694080" behindDoc="0" locked="0" layoutInCell="1" allowOverlap="1" wp14:anchorId="4C17AB06" wp14:editId="0D1697D0">
                <wp:simplePos x="0" y="0"/>
                <wp:positionH relativeFrom="column">
                  <wp:posOffset>1341755</wp:posOffset>
                </wp:positionH>
                <wp:positionV relativeFrom="paragraph">
                  <wp:posOffset>12065</wp:posOffset>
                </wp:positionV>
                <wp:extent cx="985520" cy="2029460"/>
                <wp:effectExtent l="0" t="0" r="0" b="0"/>
                <wp:wrapNone/>
                <wp:docPr id="1702187117"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1F45C697"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17AB06" id="_x0000_s1042" type="#_x0000_t202" style="position:absolute;margin-left:105.65pt;margin-top:.95pt;width:77.6pt;height:159.8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" filled="f" stroked="f">
                <v:textbox style="mso-fit-shape-to-text:t">
                  <w:txbxContent>
                    <w:p w14:paraId="1F45C697"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3</w:t>
                      </w:r>
                    </w:p>
                  </w:txbxContent>
                </v:textbox>
              </v:shape>
            </w:pict>
          </mc:Fallback>
        </mc:AlternateContent>
      </w:r>
    </w:p>
    <w:p w14:paraId="14B79B6D" w14:textId="64925550" w:rsidR="00706023" w:rsidRPr="005F29C1" w:rsidRDefault="00706023" w:rsidP="00706023"/>
    <w:p w14:paraId="62D25DC4" w14:textId="7BEE6B4C" w:rsidR="00706023" w:rsidRPr="005F29C1" w:rsidRDefault="00706023" w:rsidP="00706023"/>
    <w:p w14:paraId="3B6418BF" w14:textId="515DB9A6" w:rsidR="00706023" w:rsidRPr="005F29C1" w:rsidRDefault="00706023" w:rsidP="00706023"/>
    <w:p w14:paraId="0A162A7C" w14:textId="674DD285" w:rsidR="00706023" w:rsidRPr="005F29C1" w:rsidRDefault="00830B76" w:rsidP="00706023">
      <w:r>
        <w:rPr>
          <w:noProof/>
        </w:rPr>
        <mc:AlternateContent>
          <mc:Choice Requires="wps">
            <w:drawing>
              <wp:anchor distT="0" distB="0" distL="114300" distR="114300" simplePos="0" relativeHeight="251689984" behindDoc="0" locked="0" layoutInCell="1" allowOverlap="1" wp14:anchorId="44B447C2" wp14:editId="79C67873">
                <wp:simplePos x="0" y="0"/>
                <wp:positionH relativeFrom="margin">
                  <wp:posOffset>4376420</wp:posOffset>
                </wp:positionH>
                <wp:positionV relativeFrom="paragraph">
                  <wp:posOffset>95885</wp:posOffset>
                </wp:positionV>
                <wp:extent cx="2702758" cy="1171575"/>
                <wp:effectExtent l="0" t="0" r="0" b="9525"/>
                <wp:wrapNone/>
                <wp:docPr id="89458357" name="Text Box 1"/>
                <wp:cNvGraphicFramePr/>
                <a:graphic xmlns:a="http://schemas.openxmlformats.org/drawingml/2006/main">
                  <a:graphicData uri="http://schemas.microsoft.com/office/word/2010/wordprocessingShape">
                    <wps:wsp>
                      <wps:cNvSpPr txBox="1"/>
                      <wps:spPr>
                        <a:xfrm>
                          <a:off x="0" y="0"/>
                          <a:ext cx="2702758" cy="1171575"/>
                        </a:xfrm>
                        <a:prstGeom prst="rect">
                          <a:avLst/>
                        </a:prstGeom>
                        <a:noFill/>
                        <a:ln>
                          <a:noFill/>
                        </a:ln>
                      </wps:spPr>
                      <wps:txbx>
                        <w:txbxContent>
                          <w:p w14:paraId="012C7F3E" w14:textId="77777777" w:rsidR="00706023" w:rsidRPr="00D72525" w:rsidRDefault="00706023" w:rsidP="0070602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5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haven’t got on with the task and are still making too much noise, can you please go and have a seat over there for 2 minutes. Have a think about what you ned to do to.”</w:t>
                            </w:r>
                          </w:p>
                          <w:p w14:paraId="231A2ABE" w14:textId="77777777" w:rsidR="00706023" w:rsidRPr="00D72525" w:rsidRDefault="00706023" w:rsidP="00706023">
                            <w:pPr>
                              <w:jc w:val="cente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525">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a restorative conversation about how to improve before coming back to the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447C2" id="_x0000_s1043" type="#_x0000_t202" style="position:absolute;margin-left:344.6pt;margin-top:7.55pt;width:212.8pt;height:92.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" filled="f" stroked="f">
                <v:textbox>
                  <w:txbxContent>
                    <w:p w14:paraId="012C7F3E" w14:textId="77777777" w:rsidR="00706023" w:rsidRPr="00D72525" w:rsidRDefault="00706023" w:rsidP="0070602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5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haven’t got on with the task and are still making too much noise, can you please go and have a seat over there for 2 minutes. Have a think about what you ned to do to.”</w:t>
                      </w:r>
                    </w:p>
                    <w:p w14:paraId="231A2ABE" w14:textId="77777777" w:rsidR="00706023" w:rsidRPr="00D72525" w:rsidRDefault="00706023" w:rsidP="00706023">
                      <w:pPr>
                        <w:jc w:val="cente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525">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a restorative conversation about how to improve before coming back to the group.</w:t>
                      </w:r>
                    </w:p>
                  </w:txbxContent>
                </v:textbox>
                <w10:wrap anchorx="margin"/>
              </v:shape>
            </w:pict>
          </mc:Fallback>
        </mc:AlternateContent>
      </w:r>
    </w:p>
    <w:p w14:paraId="0F689B63" w14:textId="6FAA0242" w:rsidR="00706023" w:rsidRPr="005F29C1" w:rsidRDefault="00706023" w:rsidP="00706023"/>
    <w:p w14:paraId="3B1DCB41" w14:textId="2BBDB9DB" w:rsidR="00706023" w:rsidRPr="005F29C1" w:rsidRDefault="00706023" w:rsidP="00706023"/>
    <w:p w14:paraId="010B4F7D" w14:textId="45FBA7BE" w:rsidR="00706023" w:rsidRPr="005F29C1" w:rsidRDefault="00706023" w:rsidP="00706023"/>
    <w:p w14:paraId="29F51DD7" w14:textId="0BECF894" w:rsidR="00706023" w:rsidRPr="005F29C1" w:rsidRDefault="00706023" w:rsidP="00706023"/>
    <w:p w14:paraId="3B869A1F" w14:textId="0F56D2D3" w:rsidR="00706023" w:rsidRPr="005F29C1" w:rsidRDefault="00830B76" w:rsidP="00706023">
      <w:r>
        <w:rPr>
          <w:noProof/>
        </w:rPr>
        <mc:AlternateContent>
          <mc:Choice Requires="wps">
            <w:drawing>
              <wp:anchor distT="0" distB="0" distL="114300" distR="114300" simplePos="0" relativeHeight="251685888" behindDoc="0" locked="0" layoutInCell="1" allowOverlap="1" wp14:anchorId="3549D07D" wp14:editId="2B2B1C42">
                <wp:simplePos x="0" y="0"/>
                <wp:positionH relativeFrom="margin">
                  <wp:posOffset>3462020</wp:posOffset>
                </wp:positionH>
                <wp:positionV relativeFrom="paragraph">
                  <wp:posOffset>31115</wp:posOffset>
                </wp:positionV>
                <wp:extent cx="3134360" cy="1500505"/>
                <wp:effectExtent l="19050" t="19050" r="27940" b="42545"/>
                <wp:wrapNone/>
                <wp:docPr id="1891045702"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00B05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774729"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Warn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9D07D" id="_x0000_s1044" type="#_x0000_t13" style="position:absolute;margin-left:272.6pt;margin-top:2.45pt;width:246.8pt;height:118.15pt;flip:x;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" adj="16430" fillcolor="#00b050" strokecolor="black [3213]" strokeweight="1pt">
                <v:textbox>
                  <w:txbxContent>
                    <w:p w14:paraId="4E774729"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Warn</w:t>
                      </w:r>
                    </w:p>
                  </w:txbxContent>
                </v:textbox>
                <w10:wrap anchorx="margin"/>
              </v:shape>
            </w:pict>
          </mc:Fallback>
        </mc:AlternateContent>
      </w:r>
    </w:p>
    <w:p w14:paraId="35D37483" w14:textId="222C82A7" w:rsidR="00706023" w:rsidRPr="005F29C1" w:rsidRDefault="00830B76" w:rsidP="00706023">
      <w:r>
        <w:rPr>
          <w:noProof/>
        </w:rPr>
        <mc:AlternateContent>
          <mc:Choice Requires="wps">
            <w:drawing>
              <wp:anchor distT="0" distB="0" distL="114300" distR="114300" simplePos="0" relativeHeight="251693056" behindDoc="0" locked="0" layoutInCell="1" allowOverlap="1" wp14:anchorId="273B2793" wp14:editId="421AEC6C">
                <wp:simplePos x="0" y="0"/>
                <wp:positionH relativeFrom="column">
                  <wp:posOffset>1349375</wp:posOffset>
                </wp:positionH>
                <wp:positionV relativeFrom="paragraph">
                  <wp:posOffset>74930</wp:posOffset>
                </wp:positionV>
                <wp:extent cx="985520" cy="2029460"/>
                <wp:effectExtent l="0" t="0" r="0" b="0"/>
                <wp:wrapNone/>
                <wp:docPr id="1310181245"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68D78BD1"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73B2793" id="_x0000_s1045" type="#_x0000_t202" style="position:absolute;margin-left:106.25pt;margin-top:5.9pt;width:77.6pt;height:159.8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" filled="f" stroked="f">
                <v:textbox style="mso-fit-shape-to-text:t">
                  <w:txbxContent>
                    <w:p w14:paraId="68D78BD1"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2</w:t>
                      </w:r>
                    </w:p>
                  </w:txbxContent>
                </v:textbox>
              </v:shape>
            </w:pict>
          </mc:Fallback>
        </mc:AlternateContent>
      </w:r>
    </w:p>
    <w:p w14:paraId="0C298E46" w14:textId="2BE0A0D0" w:rsidR="00706023" w:rsidRDefault="00706023" w:rsidP="00706023"/>
    <w:p w14:paraId="3143CE40" w14:textId="7A04D617" w:rsidR="00706023" w:rsidRDefault="00706023" w:rsidP="00706023">
      <w:pPr>
        <w:jc w:val="right"/>
      </w:pPr>
    </w:p>
    <w:p w14:paraId="114C3748" w14:textId="16BE770A" w:rsidR="00706023" w:rsidRDefault="00706023" w:rsidP="00706023">
      <w:pPr>
        <w:jc w:val="right"/>
      </w:pPr>
    </w:p>
    <w:p w14:paraId="33F18A51" w14:textId="21B60893" w:rsidR="00706023" w:rsidRPr="005F29C1" w:rsidRDefault="00706023" w:rsidP="00706023"/>
    <w:p w14:paraId="54541200" w14:textId="68259E8D" w:rsidR="00706023" w:rsidRPr="005F29C1" w:rsidRDefault="00830B76" w:rsidP="00706023">
      <w:r>
        <w:rPr>
          <w:noProof/>
        </w:rPr>
        <mc:AlternateContent>
          <mc:Choice Requires="wps">
            <w:drawing>
              <wp:anchor distT="0" distB="0" distL="114300" distR="114300" simplePos="0" relativeHeight="251688960" behindDoc="0" locked="0" layoutInCell="1" allowOverlap="1" wp14:anchorId="35E03E25" wp14:editId="7549E730">
                <wp:simplePos x="0" y="0"/>
                <wp:positionH relativeFrom="margin">
                  <wp:posOffset>4305935</wp:posOffset>
                </wp:positionH>
                <wp:positionV relativeFrom="paragraph">
                  <wp:posOffset>74930</wp:posOffset>
                </wp:positionV>
                <wp:extent cx="2655257" cy="1828800"/>
                <wp:effectExtent l="0" t="0" r="0" b="0"/>
                <wp:wrapNone/>
                <wp:docPr id="897038050" name="Text Box 1"/>
                <wp:cNvGraphicFramePr/>
                <a:graphic xmlns:a="http://schemas.openxmlformats.org/drawingml/2006/main">
                  <a:graphicData uri="http://schemas.microsoft.com/office/word/2010/wordprocessingShape">
                    <wps:wsp>
                      <wps:cNvSpPr txBox="1"/>
                      <wps:spPr>
                        <a:xfrm>
                          <a:off x="0" y="0"/>
                          <a:ext cx="2655257" cy="1828800"/>
                        </a:xfrm>
                        <a:prstGeom prst="rect">
                          <a:avLst/>
                        </a:prstGeom>
                        <a:noFill/>
                        <a:ln>
                          <a:noFill/>
                        </a:ln>
                      </wps:spPr>
                      <wps:txbx>
                        <w:txbxContent>
                          <w:p w14:paraId="34D12091" w14:textId="06407BBD" w:rsidR="00706023" w:rsidRPr="000E79B9" w:rsidRDefault="00706023" w:rsidP="00706023">
                            <w:pPr>
                              <w:jc w:val="center"/>
                              <w:rPr>
                                <w:color w:val="00B050"/>
                              </w:rPr>
                            </w:pPr>
                            <w:r w:rsidRPr="000E79B9">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t>
                            </w:r>
                            <w:r>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still making lots of noise and are distracting others, I a</w:t>
                            </w:r>
                            <w:r w:rsidR="00830B76">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now warning you that you must put the toys down and have a go at the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E03E25" id="_x0000_s1046" type="#_x0000_t202" style="position:absolute;margin-left:339.05pt;margin-top:5.9pt;width:209.1pt;height:2in;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" filled="f" stroked="f">
                <v:textbox style="mso-fit-shape-to-text:t">
                  <w:txbxContent>
                    <w:p w14:paraId="34D12091" w14:textId="06407BBD" w:rsidR="00706023" w:rsidRPr="000E79B9" w:rsidRDefault="00706023" w:rsidP="00706023">
                      <w:pPr>
                        <w:jc w:val="center"/>
                        <w:rPr>
                          <w:color w:val="00B050"/>
                        </w:rPr>
                      </w:pPr>
                      <w:r w:rsidRPr="000E79B9">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t>
                      </w:r>
                      <w:r>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still making lots of noise and are distracting others, I a</w:t>
                      </w:r>
                      <w:r w:rsidR="00830B76">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now warning you that you must put the toys down and have a go at the task’</w:t>
                      </w:r>
                    </w:p>
                  </w:txbxContent>
                </v:textbox>
                <w10:wrap anchorx="margin"/>
              </v:shape>
            </w:pict>
          </mc:Fallback>
        </mc:AlternateContent>
      </w:r>
    </w:p>
    <w:p w14:paraId="486C538B" w14:textId="7A242A8C" w:rsidR="00706023" w:rsidRDefault="00830B76" w:rsidP="001D372C">
      <w:pPr>
        <w:spacing w:after="0"/>
        <w:ind w:left="15" w:right="796"/>
      </w:pPr>
      <w:r>
        <w:rPr>
          <w:noProof/>
        </w:rPr>
        <mc:AlternateContent>
          <mc:Choice Requires="wps">
            <w:drawing>
              <wp:anchor distT="0" distB="0" distL="114300" distR="114300" simplePos="0" relativeHeight="251683840" behindDoc="0" locked="0" layoutInCell="1" allowOverlap="1" wp14:anchorId="193B874D" wp14:editId="4BDA51E6">
                <wp:simplePos x="0" y="0"/>
                <wp:positionH relativeFrom="margin">
                  <wp:posOffset>4354195</wp:posOffset>
                </wp:positionH>
                <wp:positionV relativeFrom="paragraph">
                  <wp:posOffset>1648460</wp:posOffset>
                </wp:positionV>
                <wp:extent cx="2702758" cy="1828800"/>
                <wp:effectExtent l="0" t="0" r="0" b="0"/>
                <wp:wrapNone/>
                <wp:docPr id="871166546"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2AB96E93" w14:textId="77777777" w:rsidR="00706023" w:rsidRPr="000E79B9" w:rsidRDefault="00706023" w:rsidP="00706023">
                            <w:pPr>
                              <w:jc w:val="center"/>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9B9">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have asked you to </w:t>
                            </w:r>
                            <w:r>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stop banging toys on the table as it is making noise and people can’t concentrate’ </w:t>
                            </w:r>
                            <w:r w:rsidRPr="000E79B9">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3B874D" id="_x0000_s1047" type="#_x0000_t202" style="position:absolute;left:0;text-align:left;margin-left:342.85pt;margin-top:129.8pt;width:212.8pt;height:2in;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" filled="f" stroked="f">
                <v:textbox style="mso-fit-shape-to-text:t">
                  <w:txbxContent>
                    <w:p w14:paraId="2AB96E93" w14:textId="77777777" w:rsidR="00706023" w:rsidRPr="000E79B9" w:rsidRDefault="00706023" w:rsidP="00706023">
                      <w:pPr>
                        <w:jc w:val="center"/>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9B9">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have asked you to </w:t>
                      </w:r>
                      <w:r>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stop banging toys on the table as it is making noise and people can’t concentrate’ </w:t>
                      </w:r>
                      <w:r w:rsidRPr="000E79B9">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48337F7C" wp14:editId="73A0A134">
                <wp:simplePos x="0" y="0"/>
                <wp:positionH relativeFrom="margin">
                  <wp:posOffset>3514090</wp:posOffset>
                </wp:positionH>
                <wp:positionV relativeFrom="paragraph">
                  <wp:posOffset>427990</wp:posOffset>
                </wp:positionV>
                <wp:extent cx="3134360" cy="1500505"/>
                <wp:effectExtent l="19050" t="19050" r="27940" b="42545"/>
                <wp:wrapNone/>
                <wp:docPr id="677231801"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A2904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37F7C" id="_x0000_s1048" type="#_x0000_t13" style="position:absolute;left:0;text-align:left;margin-left:276.7pt;margin-top:33.7pt;width:246.8pt;height:118.15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" adj="16430" fillcolor="#4a66ac [3204]" strokecolor="black [3213]" strokeweight="1pt">
                <v:textbox>
                  <w:txbxContent>
                    <w:p w14:paraId="56A2904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Remind</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15508C73" wp14:editId="42A385AB">
                <wp:simplePos x="0" y="0"/>
                <wp:positionH relativeFrom="column">
                  <wp:posOffset>1325880</wp:posOffset>
                </wp:positionH>
                <wp:positionV relativeFrom="paragraph">
                  <wp:posOffset>779145</wp:posOffset>
                </wp:positionV>
                <wp:extent cx="985520" cy="2029460"/>
                <wp:effectExtent l="0" t="0" r="0" b="0"/>
                <wp:wrapNone/>
                <wp:docPr id="1952434372"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10FCA711"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sidRPr="000E79B9">
                              <w:rPr>
                                <w:b/>
                                <w:noProof/>
                                <w:color w:val="000000" w:themeColor="text1"/>
                                <w:sz w:val="144"/>
                                <w:szCs w:val="144"/>
                                <w14:textOutline w14:w="11112" w14:cap="flat" w14:cmpd="sng" w14:algn="ctr">
                                  <w14:solidFill>
                                    <w14:schemeClr w14:val="tx1"/>
                                  </w14:solid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5508C73" id="_x0000_s1049" type="#_x0000_t202" style="position:absolute;left:0;text-align:left;margin-left:104.4pt;margin-top:61.35pt;width:77.6pt;height:159.8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" filled="f" stroked="f">
                <v:textbox style="mso-fit-shape-to-text:t">
                  <w:txbxContent>
                    <w:p w14:paraId="10FCA711"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sidRPr="000E79B9">
                        <w:rPr>
                          <w:b/>
                          <w:noProof/>
                          <w:color w:val="000000" w:themeColor="text1"/>
                          <w:sz w:val="144"/>
                          <w:szCs w:val="144"/>
                          <w14:textOutline w14:w="11112" w14:cap="flat" w14:cmpd="sng" w14:algn="ctr">
                            <w14:solidFill>
                              <w14:schemeClr w14:val="tx1"/>
                            </w14:solidFill>
                            <w14:prstDash w14:val="solid"/>
                            <w14:round/>
                          </w14:textOutline>
                        </w:rPr>
                        <w:t>1</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2379E2E" wp14:editId="7249BAE9">
                <wp:simplePos x="0" y="0"/>
                <wp:positionH relativeFrom="column">
                  <wp:posOffset>1205865</wp:posOffset>
                </wp:positionH>
                <wp:positionV relativeFrom="paragraph">
                  <wp:posOffset>503555</wp:posOffset>
                </wp:positionV>
                <wp:extent cx="985520" cy="2029460"/>
                <wp:effectExtent l="0" t="0" r="24130" b="27940"/>
                <wp:wrapNone/>
                <wp:docPr id="2004563132" name="Rectangle: Rounded Corners 22"/>
                <wp:cNvGraphicFramePr/>
                <a:graphic xmlns:a="http://schemas.openxmlformats.org/drawingml/2006/main">
                  <a:graphicData uri="http://schemas.microsoft.com/office/word/2010/wordprocessingShape">
                    <wps:wsp>
                      <wps:cNvSpPr/>
                      <wps:spPr>
                        <a:xfrm>
                          <a:off x="0" y="0"/>
                          <a:ext cx="985520" cy="202946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CF8FB" id="Rectangle: Rounded Corners 22" o:spid="_x0000_s1026" style="position:absolute;margin-left:94.95pt;margin-top:39.65pt;width:77.6pt;height:15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" fillcolor="#4a66ac [3204]" strokecolor="#0b0f19 [484]" strokeweight="1pt">
                <v:stroke joinstyle="miter"/>
              </v:roundrect>
            </w:pict>
          </mc:Fallback>
        </mc:AlternateContent>
      </w:r>
    </w:p>
    <w:sectPr w:rsidR="00706023" w:rsidSect="005E3765">
      <w:footerReference w:type="even" r:id="rId15"/>
      <w:footerReference w:type="default" r:id="rId16"/>
      <w:footerReference w:type="first" r:id="rId17"/>
      <w:pgSz w:w="12240" w:h="15840"/>
      <w:pgMar w:top="893" w:right="1129" w:bottom="706" w:left="77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DA02" w14:textId="77777777" w:rsidR="008266AA" w:rsidRDefault="008266AA">
      <w:pPr>
        <w:spacing w:after="0"/>
      </w:pPr>
      <w:r>
        <w:separator/>
      </w:r>
    </w:p>
  </w:endnote>
  <w:endnote w:type="continuationSeparator" w:id="0">
    <w:p w14:paraId="6EB21492" w14:textId="77777777" w:rsidR="008266AA" w:rsidRDefault="00826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647A" w14:textId="77777777" w:rsidR="007877CE" w:rsidRDefault="00000000">
    <w:pPr>
      <w:tabs>
        <w:tab w:val="center" w:pos="360"/>
        <w:tab w:val="right" w:pos="10338"/>
      </w:tabs>
      <w:spacing w:after="0" w:line="259"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800113"/>
      <w:docPartObj>
        <w:docPartGallery w:val="Page Numbers (Bottom of Page)"/>
        <w:docPartUnique/>
      </w:docPartObj>
    </w:sdtPr>
    <w:sdtEndPr>
      <w:rPr>
        <w:noProof/>
      </w:rPr>
    </w:sdtEndPr>
    <w:sdtContent>
      <w:p w14:paraId="1015D015" w14:textId="4EFE7963" w:rsidR="005F2126" w:rsidRDefault="005F212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161EE51" w14:textId="14674216" w:rsidR="007877CE" w:rsidRDefault="007877CE">
    <w:pPr>
      <w:tabs>
        <w:tab w:val="center" w:pos="360"/>
        <w:tab w:val="right" w:pos="10338"/>
      </w:tabs>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437827"/>
      <w:docPartObj>
        <w:docPartGallery w:val="Page Numbers (Bottom of Page)"/>
        <w:docPartUnique/>
      </w:docPartObj>
    </w:sdtPr>
    <w:sdtEndPr>
      <w:rPr>
        <w:color w:val="7F7F7F" w:themeColor="background1" w:themeShade="7F"/>
        <w:spacing w:val="60"/>
      </w:rPr>
    </w:sdtEndPr>
    <w:sdtContent>
      <w:p w14:paraId="34E19B6C" w14:textId="6305A4C9" w:rsidR="005E3765" w:rsidRDefault="005E376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06C25AE" w14:textId="77777777" w:rsidR="007877CE" w:rsidRDefault="007877C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C1A1" w14:textId="77777777" w:rsidR="008266AA" w:rsidRDefault="008266AA">
      <w:pPr>
        <w:spacing w:after="0"/>
      </w:pPr>
      <w:r>
        <w:separator/>
      </w:r>
    </w:p>
  </w:footnote>
  <w:footnote w:type="continuationSeparator" w:id="0">
    <w:p w14:paraId="4008E88C" w14:textId="77777777" w:rsidR="008266AA" w:rsidRDefault="008266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3DD"/>
    <w:multiLevelType w:val="hybridMultilevel"/>
    <w:tmpl w:val="0E18EAE0"/>
    <w:lvl w:ilvl="0" w:tplc="523E854C">
      <w:start w:val="1"/>
      <w:numFmt w:val="bullet"/>
      <w:lvlText w:val="-"/>
      <w:lvlJc w:val="left"/>
      <w:pPr>
        <w:ind w:left="1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E65C46">
      <w:start w:val="1"/>
      <w:numFmt w:val="bullet"/>
      <w:lvlText w:val="o"/>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680CF2">
      <w:start w:val="1"/>
      <w:numFmt w:val="bullet"/>
      <w:lvlText w:val="▪"/>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90D35C">
      <w:start w:val="1"/>
      <w:numFmt w:val="bullet"/>
      <w:lvlText w:val="•"/>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3CC17C">
      <w:start w:val="1"/>
      <w:numFmt w:val="bullet"/>
      <w:lvlText w:val="o"/>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04C94">
      <w:start w:val="1"/>
      <w:numFmt w:val="bullet"/>
      <w:lvlText w:val="▪"/>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C8C94E">
      <w:start w:val="1"/>
      <w:numFmt w:val="bullet"/>
      <w:lvlText w:val="•"/>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8456E0">
      <w:start w:val="1"/>
      <w:numFmt w:val="bullet"/>
      <w:lvlText w:val="o"/>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011A4">
      <w:start w:val="1"/>
      <w:numFmt w:val="bullet"/>
      <w:lvlText w:val="▪"/>
      <w:lvlJc w:val="left"/>
      <w:pPr>
        <w:ind w:left="6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322157"/>
    <w:multiLevelType w:val="hybridMultilevel"/>
    <w:tmpl w:val="D2E2E36E"/>
    <w:lvl w:ilvl="0" w:tplc="4FB420B0">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3627D1"/>
    <w:multiLevelType w:val="hybridMultilevel"/>
    <w:tmpl w:val="7D88507A"/>
    <w:lvl w:ilvl="0" w:tplc="4FB420B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4BCC"/>
    <w:multiLevelType w:val="hybridMultilevel"/>
    <w:tmpl w:val="4970C5AC"/>
    <w:lvl w:ilvl="0" w:tplc="FC667896">
      <w:start w:val="1"/>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A392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E3C5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BA589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86E64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9696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231B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FC87A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C044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AF16D2"/>
    <w:multiLevelType w:val="hybridMultilevel"/>
    <w:tmpl w:val="383CD8CA"/>
    <w:lvl w:ilvl="0" w:tplc="48CC08F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4654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87F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4A7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5E38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C48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26BA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9603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DEE2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982E92"/>
    <w:multiLevelType w:val="hybridMultilevel"/>
    <w:tmpl w:val="BFD60286"/>
    <w:lvl w:ilvl="0" w:tplc="0F661AB4">
      <w:start w:val="1"/>
      <w:numFmt w:val="bullet"/>
      <w:lvlText w:val="-"/>
      <w:lvlJc w:val="left"/>
      <w:pPr>
        <w:ind w:left="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0A3380">
      <w:start w:val="1"/>
      <w:numFmt w:val="bullet"/>
      <w:lvlText w:val="o"/>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7EB67C">
      <w:start w:val="1"/>
      <w:numFmt w:val="bullet"/>
      <w:lvlText w:val="▪"/>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3016E8">
      <w:start w:val="1"/>
      <w:numFmt w:val="bullet"/>
      <w:lvlText w:val="•"/>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D27DFC">
      <w:start w:val="1"/>
      <w:numFmt w:val="bullet"/>
      <w:lvlText w:val="o"/>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6AAC0A">
      <w:start w:val="1"/>
      <w:numFmt w:val="bullet"/>
      <w:lvlText w:val="▪"/>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E492DC">
      <w:start w:val="1"/>
      <w:numFmt w:val="bullet"/>
      <w:lvlText w:val="•"/>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368568">
      <w:start w:val="1"/>
      <w:numFmt w:val="bullet"/>
      <w:lvlText w:val="o"/>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2A350">
      <w:start w:val="1"/>
      <w:numFmt w:val="bullet"/>
      <w:lvlText w:val="▪"/>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7E230B"/>
    <w:multiLevelType w:val="hybridMultilevel"/>
    <w:tmpl w:val="3C6EBB44"/>
    <w:lvl w:ilvl="0" w:tplc="9BAC9F7E">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A0209A">
      <w:start w:val="1"/>
      <w:numFmt w:val="bullet"/>
      <w:lvlText w:val="o"/>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00BE0C">
      <w:start w:val="1"/>
      <w:numFmt w:val="bullet"/>
      <w:lvlText w:val="▪"/>
      <w:lvlJc w:val="left"/>
      <w:pPr>
        <w:ind w:left="2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D4D9E8">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A5EDE">
      <w:start w:val="1"/>
      <w:numFmt w:val="bullet"/>
      <w:lvlText w:val="o"/>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26B35A">
      <w:start w:val="1"/>
      <w:numFmt w:val="bullet"/>
      <w:lvlText w:val="▪"/>
      <w:lvlJc w:val="left"/>
      <w:pPr>
        <w:ind w:left="4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6613E">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9609E6">
      <w:start w:val="1"/>
      <w:numFmt w:val="bullet"/>
      <w:lvlText w:val="o"/>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A9EBA">
      <w:start w:val="1"/>
      <w:numFmt w:val="bullet"/>
      <w:lvlText w:val="▪"/>
      <w:lvlJc w:val="left"/>
      <w:pPr>
        <w:ind w:left="6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A87DCF"/>
    <w:multiLevelType w:val="hybridMultilevel"/>
    <w:tmpl w:val="7D1E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62414C"/>
    <w:multiLevelType w:val="hybridMultilevel"/>
    <w:tmpl w:val="A4200E7C"/>
    <w:lvl w:ilvl="0" w:tplc="2AC2CD7E">
      <w:start w:val="19"/>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3A24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ECFE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BC16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7A70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E0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C8B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1CDC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E680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A81C25"/>
    <w:multiLevelType w:val="hybridMultilevel"/>
    <w:tmpl w:val="E7E4BAC6"/>
    <w:lvl w:ilvl="0" w:tplc="D952D476">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42C9E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E293E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04B8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4A8C58">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E42A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DAB32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C221C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C843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A33073"/>
    <w:multiLevelType w:val="hybridMultilevel"/>
    <w:tmpl w:val="CAF801E8"/>
    <w:lvl w:ilvl="0" w:tplc="4FB420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66354"/>
    <w:multiLevelType w:val="hybridMultilevel"/>
    <w:tmpl w:val="85F80246"/>
    <w:lvl w:ilvl="0" w:tplc="4FB420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A4FD2"/>
    <w:multiLevelType w:val="hybridMultilevel"/>
    <w:tmpl w:val="FE968C2A"/>
    <w:lvl w:ilvl="0" w:tplc="9F7243E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AA018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2C9AC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0421C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0DF1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0C8B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BE7DB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BA36D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7E68B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791A47"/>
    <w:multiLevelType w:val="hybridMultilevel"/>
    <w:tmpl w:val="40EAD2CA"/>
    <w:lvl w:ilvl="0" w:tplc="F710E178">
      <w:numFmt w:val="bullet"/>
      <w:lvlText w:val="-"/>
      <w:lvlJc w:val="left"/>
      <w:pPr>
        <w:ind w:left="715" w:hanging="360"/>
      </w:pPr>
      <w:rPr>
        <w:rFonts w:ascii="Franklin Gothic Book" w:eastAsiaTheme="minorEastAsia" w:hAnsi="Franklin Gothic Book" w:cstheme="minorBidi"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4" w15:restartNumberingAfterBreak="0">
    <w:nsid w:val="47C17C4B"/>
    <w:multiLevelType w:val="hybridMultilevel"/>
    <w:tmpl w:val="1B70EB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7EE3546"/>
    <w:multiLevelType w:val="hybridMultilevel"/>
    <w:tmpl w:val="D8CE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C36CD"/>
    <w:multiLevelType w:val="hybridMultilevel"/>
    <w:tmpl w:val="342A99E6"/>
    <w:lvl w:ilvl="0" w:tplc="8166BBC0">
      <w:numFmt w:val="bullet"/>
      <w:lvlText w:val="-"/>
      <w:lvlJc w:val="left"/>
      <w:pPr>
        <w:ind w:left="765" w:hanging="360"/>
      </w:pPr>
      <w:rPr>
        <w:rFonts w:ascii="Calibri" w:eastAsia="Calibri" w:hAnsi="Calibri" w:cs="Calibri"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8244D2A"/>
    <w:multiLevelType w:val="hybridMultilevel"/>
    <w:tmpl w:val="14FA2186"/>
    <w:lvl w:ilvl="0" w:tplc="7722D69A">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4CECC2">
      <w:start w:val="1"/>
      <w:numFmt w:val="bullet"/>
      <w:lvlText w:val="o"/>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F2BEA0">
      <w:start w:val="1"/>
      <w:numFmt w:val="bullet"/>
      <w:lvlText w:val="▪"/>
      <w:lvlJc w:val="left"/>
      <w:pPr>
        <w:ind w:left="2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A62DCE">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2ADC34">
      <w:start w:val="1"/>
      <w:numFmt w:val="bullet"/>
      <w:lvlText w:val="o"/>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A2A30A">
      <w:start w:val="1"/>
      <w:numFmt w:val="bullet"/>
      <w:lvlText w:val="▪"/>
      <w:lvlJc w:val="left"/>
      <w:pPr>
        <w:ind w:left="4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E4A68A">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C295DE">
      <w:start w:val="1"/>
      <w:numFmt w:val="bullet"/>
      <w:lvlText w:val="o"/>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1451E6">
      <w:start w:val="1"/>
      <w:numFmt w:val="bullet"/>
      <w:lvlText w:val="▪"/>
      <w:lvlJc w:val="left"/>
      <w:pPr>
        <w:ind w:left="6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2112E2"/>
    <w:multiLevelType w:val="hybridMultilevel"/>
    <w:tmpl w:val="52E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74FE0"/>
    <w:multiLevelType w:val="hybridMultilevel"/>
    <w:tmpl w:val="0F58162E"/>
    <w:lvl w:ilvl="0" w:tplc="3078EC2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2E96FE">
      <w:start w:val="1"/>
      <w:numFmt w:val="bullet"/>
      <w:lvlText w:val="▪"/>
      <w:lvlJc w:val="left"/>
      <w:pPr>
        <w:ind w:left="1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EAC3A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FA0924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7CF88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B2E746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654ED68">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5AA8E0">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66AB2">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DB401C"/>
    <w:multiLevelType w:val="hybridMultilevel"/>
    <w:tmpl w:val="751E8338"/>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0185D46"/>
    <w:multiLevelType w:val="hybridMultilevel"/>
    <w:tmpl w:val="0D8AA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B5159"/>
    <w:multiLevelType w:val="hybridMultilevel"/>
    <w:tmpl w:val="257C82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43D72F0"/>
    <w:multiLevelType w:val="hybridMultilevel"/>
    <w:tmpl w:val="320EBC04"/>
    <w:lvl w:ilvl="0" w:tplc="4FB420B0">
      <w:start w:val="1"/>
      <w:numFmt w:val="bullet"/>
      <w:lvlText w:val="•"/>
      <w:lvlJc w:val="left"/>
      <w:pPr>
        <w:ind w:left="3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C9142">
      <w:start w:val="1"/>
      <w:numFmt w:val="bullet"/>
      <w:lvlText w:val="▪"/>
      <w:lvlJc w:val="left"/>
      <w:pPr>
        <w:ind w:left="50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3402B0">
      <w:start w:val="1"/>
      <w:numFmt w:val="bullet"/>
      <w:lvlText w:val="▪"/>
      <w:lvlJc w:val="left"/>
      <w:pPr>
        <w:ind w:left="5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74C8BD6">
      <w:start w:val="1"/>
      <w:numFmt w:val="bullet"/>
      <w:lvlText w:val="•"/>
      <w:lvlJc w:val="left"/>
      <w:pPr>
        <w:ind w:left="6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66247C4">
      <w:start w:val="1"/>
      <w:numFmt w:val="bullet"/>
      <w:lvlText w:val="o"/>
      <w:lvlJc w:val="left"/>
      <w:pPr>
        <w:ind w:left="6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088E2C">
      <w:start w:val="1"/>
      <w:numFmt w:val="bullet"/>
      <w:lvlText w:val="▪"/>
      <w:lvlJc w:val="left"/>
      <w:pPr>
        <w:ind w:left="7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A8EE20">
      <w:start w:val="1"/>
      <w:numFmt w:val="bullet"/>
      <w:lvlText w:val="•"/>
      <w:lvlJc w:val="left"/>
      <w:pPr>
        <w:ind w:left="8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7E0546">
      <w:start w:val="1"/>
      <w:numFmt w:val="bullet"/>
      <w:lvlText w:val="o"/>
      <w:lvlJc w:val="left"/>
      <w:pPr>
        <w:ind w:left="8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3AF112">
      <w:start w:val="1"/>
      <w:numFmt w:val="bullet"/>
      <w:lvlText w:val="▪"/>
      <w:lvlJc w:val="left"/>
      <w:pPr>
        <w:ind w:left="9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414B27"/>
    <w:multiLevelType w:val="hybridMultilevel"/>
    <w:tmpl w:val="25FA3FB2"/>
    <w:lvl w:ilvl="0" w:tplc="ED382654">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70D6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8A44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28A3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84D4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3852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9A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8A7B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BE0F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942661"/>
    <w:multiLevelType w:val="hybridMultilevel"/>
    <w:tmpl w:val="1E76191C"/>
    <w:lvl w:ilvl="0" w:tplc="96A49EE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8BF0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06394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6450D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4750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8106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A6376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C93B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82CA6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FD6E1A"/>
    <w:multiLevelType w:val="hybridMultilevel"/>
    <w:tmpl w:val="71961482"/>
    <w:lvl w:ilvl="0" w:tplc="3D74D7A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BA122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1CFA8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2C8BF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A9F6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1EF65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366C9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2DC0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C632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66301E"/>
    <w:multiLevelType w:val="hybridMultilevel"/>
    <w:tmpl w:val="715E99DA"/>
    <w:lvl w:ilvl="0" w:tplc="D464959E">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13EF720">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86E560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38C2F5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2A6440C">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1D0503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FE8DE4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24667FA">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1E417B8">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292D22"/>
    <w:multiLevelType w:val="hybridMultilevel"/>
    <w:tmpl w:val="63FA0820"/>
    <w:lvl w:ilvl="0" w:tplc="032E5BF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782108">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BE048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5830D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3C7E12">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D03E3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BAA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745E8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E9D00">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FF4743"/>
    <w:multiLevelType w:val="hybridMultilevel"/>
    <w:tmpl w:val="427615AE"/>
    <w:lvl w:ilvl="0" w:tplc="24D2D798">
      <w:start w:val="1"/>
      <w:numFmt w:val="bullet"/>
      <w:lvlText w:val="•"/>
      <w:lvlJc w:val="left"/>
      <w:pPr>
        <w:ind w:left="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40F7B4">
      <w:start w:val="1"/>
      <w:numFmt w:val="bullet"/>
      <w:lvlText w:val="o"/>
      <w:lvlJc w:val="left"/>
      <w:pPr>
        <w:ind w:left="1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61FB8">
      <w:start w:val="1"/>
      <w:numFmt w:val="bullet"/>
      <w:lvlText w:val="▪"/>
      <w:lvlJc w:val="left"/>
      <w:pPr>
        <w:ind w:left="2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64CC9C">
      <w:start w:val="1"/>
      <w:numFmt w:val="bullet"/>
      <w:lvlText w:val="•"/>
      <w:lvlJc w:val="left"/>
      <w:pPr>
        <w:ind w:left="3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02BFE">
      <w:start w:val="1"/>
      <w:numFmt w:val="bullet"/>
      <w:lvlText w:val="o"/>
      <w:lvlJc w:val="left"/>
      <w:pPr>
        <w:ind w:left="3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C81828">
      <w:start w:val="1"/>
      <w:numFmt w:val="bullet"/>
      <w:lvlText w:val="▪"/>
      <w:lvlJc w:val="left"/>
      <w:pPr>
        <w:ind w:left="4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1019FE">
      <w:start w:val="1"/>
      <w:numFmt w:val="bullet"/>
      <w:lvlText w:val="•"/>
      <w:lvlJc w:val="left"/>
      <w:pPr>
        <w:ind w:left="5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06F46">
      <w:start w:val="1"/>
      <w:numFmt w:val="bullet"/>
      <w:lvlText w:val="o"/>
      <w:lvlJc w:val="left"/>
      <w:pPr>
        <w:ind w:left="5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2676A8">
      <w:start w:val="1"/>
      <w:numFmt w:val="bullet"/>
      <w:lvlText w:val="▪"/>
      <w:lvlJc w:val="left"/>
      <w:pPr>
        <w:ind w:left="6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C97805"/>
    <w:multiLevelType w:val="hybridMultilevel"/>
    <w:tmpl w:val="6BC8656C"/>
    <w:lvl w:ilvl="0" w:tplc="50E6160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CF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095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562D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208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EC1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0245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E71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60BF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130F52"/>
    <w:multiLevelType w:val="hybridMultilevel"/>
    <w:tmpl w:val="BF74536A"/>
    <w:lvl w:ilvl="0" w:tplc="806AF46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01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F06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FC8C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AE0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491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AB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287E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56F8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27539411">
    <w:abstractNumId w:val="24"/>
  </w:num>
  <w:num w:numId="2" w16cid:durableId="939408649">
    <w:abstractNumId w:val="8"/>
  </w:num>
  <w:num w:numId="3" w16cid:durableId="1796633799">
    <w:abstractNumId w:val="3"/>
  </w:num>
  <w:num w:numId="4" w16cid:durableId="1857234686">
    <w:abstractNumId w:val="25"/>
  </w:num>
  <w:num w:numId="5" w16cid:durableId="1040939990">
    <w:abstractNumId w:val="4"/>
  </w:num>
  <w:num w:numId="6" w16cid:durableId="1762799764">
    <w:abstractNumId w:val="5"/>
  </w:num>
  <w:num w:numId="7" w16cid:durableId="860242265">
    <w:abstractNumId w:val="31"/>
  </w:num>
  <w:num w:numId="8" w16cid:durableId="142747284">
    <w:abstractNumId w:val="30"/>
  </w:num>
  <w:num w:numId="9" w16cid:durableId="58942767">
    <w:abstractNumId w:val="17"/>
  </w:num>
  <w:num w:numId="10" w16cid:durableId="663243512">
    <w:abstractNumId w:val="6"/>
  </w:num>
  <w:num w:numId="11" w16cid:durableId="1313363748">
    <w:abstractNumId w:val="23"/>
  </w:num>
  <w:num w:numId="12" w16cid:durableId="1998027911">
    <w:abstractNumId w:val="19"/>
  </w:num>
  <w:num w:numId="13" w16cid:durableId="573324084">
    <w:abstractNumId w:val="26"/>
  </w:num>
  <w:num w:numId="14" w16cid:durableId="1238706192">
    <w:abstractNumId w:val="9"/>
  </w:num>
  <w:num w:numId="15" w16cid:durableId="465970396">
    <w:abstractNumId w:val="28"/>
  </w:num>
  <w:num w:numId="16" w16cid:durableId="306128499">
    <w:abstractNumId w:val="27"/>
  </w:num>
  <w:num w:numId="17" w16cid:durableId="1915234488">
    <w:abstractNumId w:val="0"/>
  </w:num>
  <w:num w:numId="18" w16cid:durableId="1106458536">
    <w:abstractNumId w:val="29"/>
  </w:num>
  <w:num w:numId="19" w16cid:durableId="1453088422">
    <w:abstractNumId w:val="20"/>
  </w:num>
  <w:num w:numId="20" w16cid:durableId="1751809361">
    <w:abstractNumId w:val="12"/>
  </w:num>
  <w:num w:numId="21" w16cid:durableId="1396005059">
    <w:abstractNumId w:val="15"/>
  </w:num>
  <w:num w:numId="22" w16cid:durableId="2090883493">
    <w:abstractNumId w:val="14"/>
  </w:num>
  <w:num w:numId="23" w16cid:durableId="1426223113">
    <w:abstractNumId w:val="18"/>
  </w:num>
  <w:num w:numId="24" w16cid:durableId="1673795966">
    <w:abstractNumId w:val="11"/>
  </w:num>
  <w:num w:numId="25" w16cid:durableId="1751265961">
    <w:abstractNumId w:val="16"/>
  </w:num>
  <w:num w:numId="26" w16cid:durableId="2020696829">
    <w:abstractNumId w:val="22"/>
  </w:num>
  <w:num w:numId="27" w16cid:durableId="2054961299">
    <w:abstractNumId w:val="7"/>
  </w:num>
  <w:num w:numId="28" w16cid:durableId="2056462584">
    <w:abstractNumId w:val="2"/>
  </w:num>
  <w:num w:numId="29" w16cid:durableId="1151363412">
    <w:abstractNumId w:val="1"/>
  </w:num>
  <w:num w:numId="30" w16cid:durableId="632061737">
    <w:abstractNumId w:val="10"/>
  </w:num>
  <w:num w:numId="31" w16cid:durableId="1307930389">
    <w:abstractNumId w:val="21"/>
  </w:num>
  <w:num w:numId="32" w16cid:durableId="16640421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CE"/>
    <w:rsid w:val="00023177"/>
    <w:rsid w:val="000614BF"/>
    <w:rsid w:val="000E5578"/>
    <w:rsid w:val="00120567"/>
    <w:rsid w:val="001646D6"/>
    <w:rsid w:val="001A4188"/>
    <w:rsid w:val="001A5AD9"/>
    <w:rsid w:val="001D372C"/>
    <w:rsid w:val="001F4566"/>
    <w:rsid w:val="00225593"/>
    <w:rsid w:val="00237CF9"/>
    <w:rsid w:val="00257FAF"/>
    <w:rsid w:val="002666E3"/>
    <w:rsid w:val="00277062"/>
    <w:rsid w:val="002B7BA3"/>
    <w:rsid w:val="003078A8"/>
    <w:rsid w:val="00332C91"/>
    <w:rsid w:val="0036691B"/>
    <w:rsid w:val="003C12ED"/>
    <w:rsid w:val="003C4722"/>
    <w:rsid w:val="003C6D84"/>
    <w:rsid w:val="003E2DEC"/>
    <w:rsid w:val="00402144"/>
    <w:rsid w:val="00423D5C"/>
    <w:rsid w:val="004410B9"/>
    <w:rsid w:val="00474B4E"/>
    <w:rsid w:val="004933F9"/>
    <w:rsid w:val="004C14AF"/>
    <w:rsid w:val="00526737"/>
    <w:rsid w:val="005A5586"/>
    <w:rsid w:val="005D0A2A"/>
    <w:rsid w:val="005D15A8"/>
    <w:rsid w:val="005E3765"/>
    <w:rsid w:val="005F2126"/>
    <w:rsid w:val="0065575D"/>
    <w:rsid w:val="00687FAD"/>
    <w:rsid w:val="006A0C63"/>
    <w:rsid w:val="006A477F"/>
    <w:rsid w:val="006A53C1"/>
    <w:rsid w:val="006B4854"/>
    <w:rsid w:val="00706023"/>
    <w:rsid w:val="007106A6"/>
    <w:rsid w:val="00733671"/>
    <w:rsid w:val="007408D5"/>
    <w:rsid w:val="007561AE"/>
    <w:rsid w:val="00786023"/>
    <w:rsid w:val="00786D0F"/>
    <w:rsid w:val="007877CE"/>
    <w:rsid w:val="00793976"/>
    <w:rsid w:val="007F2C04"/>
    <w:rsid w:val="0082487F"/>
    <w:rsid w:val="008266AA"/>
    <w:rsid w:val="00830B76"/>
    <w:rsid w:val="00867A35"/>
    <w:rsid w:val="00880DBA"/>
    <w:rsid w:val="008C5A6E"/>
    <w:rsid w:val="00933906"/>
    <w:rsid w:val="0094587A"/>
    <w:rsid w:val="009A2322"/>
    <w:rsid w:val="009A321E"/>
    <w:rsid w:val="009A360A"/>
    <w:rsid w:val="009A7D94"/>
    <w:rsid w:val="009C52A4"/>
    <w:rsid w:val="009E5051"/>
    <w:rsid w:val="009E743D"/>
    <w:rsid w:val="00A0372C"/>
    <w:rsid w:val="00A1165C"/>
    <w:rsid w:val="00A119D2"/>
    <w:rsid w:val="00A370D5"/>
    <w:rsid w:val="00A55287"/>
    <w:rsid w:val="00A67AAC"/>
    <w:rsid w:val="00A96528"/>
    <w:rsid w:val="00B30C9A"/>
    <w:rsid w:val="00B3523D"/>
    <w:rsid w:val="00B8411A"/>
    <w:rsid w:val="00B87084"/>
    <w:rsid w:val="00B97911"/>
    <w:rsid w:val="00BA71D7"/>
    <w:rsid w:val="00C17B77"/>
    <w:rsid w:val="00CC2C49"/>
    <w:rsid w:val="00CF1117"/>
    <w:rsid w:val="00CF6A62"/>
    <w:rsid w:val="00CF7502"/>
    <w:rsid w:val="00D31A9A"/>
    <w:rsid w:val="00D650EE"/>
    <w:rsid w:val="00D67FBA"/>
    <w:rsid w:val="00D730F9"/>
    <w:rsid w:val="00D977FF"/>
    <w:rsid w:val="00DF1D9D"/>
    <w:rsid w:val="00E931BB"/>
    <w:rsid w:val="00E9598C"/>
    <w:rsid w:val="00F108F5"/>
    <w:rsid w:val="00F11532"/>
    <w:rsid w:val="00F15C03"/>
    <w:rsid w:val="00F20457"/>
    <w:rsid w:val="00F36232"/>
    <w:rsid w:val="00F3676E"/>
    <w:rsid w:val="00F651F7"/>
    <w:rsid w:val="00F93498"/>
    <w:rsid w:val="00FA431E"/>
    <w:rsid w:val="00FB65E9"/>
    <w:rsid w:val="00FE4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06F8"/>
  <w15:docId w15:val="{DDD7D562-BD7D-40C2-93DD-766FE15F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65"/>
  </w:style>
  <w:style w:type="paragraph" w:styleId="Heading1">
    <w:name w:val="heading 1"/>
    <w:basedOn w:val="Normal"/>
    <w:next w:val="Normal"/>
    <w:link w:val="Heading1Char"/>
    <w:uiPriority w:val="9"/>
    <w:qFormat/>
    <w:rsid w:val="005E3765"/>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E3765"/>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E3765"/>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5E3765"/>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unhideWhenUsed/>
    <w:qFormat/>
    <w:rsid w:val="005E3765"/>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5E3765"/>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5E3765"/>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5E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E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3765"/>
    <w:rPr>
      <w:caps/>
      <w:color w:val="243255" w:themeColor="accent1" w:themeShade="7F"/>
      <w:spacing w:val="15"/>
    </w:rPr>
  </w:style>
  <w:style w:type="character" w:customStyle="1" w:styleId="Heading1Char">
    <w:name w:val="Heading 1 Char"/>
    <w:basedOn w:val="DefaultParagraphFont"/>
    <w:link w:val="Heading1"/>
    <w:uiPriority w:val="9"/>
    <w:rsid w:val="005E3765"/>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5E3765"/>
    <w:rPr>
      <w:caps/>
      <w:spacing w:val="15"/>
      <w:shd w:val="clear" w:color="auto" w:fill="D9DFEF" w:themeFill="accent1" w:themeFillTint="33"/>
    </w:rPr>
  </w:style>
  <w:style w:type="table" w:customStyle="1" w:styleId="TableGrid">
    <w:name w:val="TableGrid"/>
    <w:pPr>
      <w:spacing w:after="0"/>
    </w:pPr>
    <w:tblPr>
      <w:tblCellMar>
        <w:top w:w="0" w:type="dxa"/>
        <w:left w:w="0" w:type="dxa"/>
        <w:bottom w:w="0" w:type="dxa"/>
        <w:right w:w="0" w:type="dxa"/>
      </w:tblCellMar>
    </w:tblPr>
  </w:style>
  <w:style w:type="paragraph" w:styleId="Header">
    <w:name w:val="header"/>
    <w:basedOn w:val="Normal"/>
    <w:link w:val="HeaderChar"/>
    <w:uiPriority w:val="99"/>
    <w:unhideWhenUsed/>
    <w:rsid w:val="000614BF"/>
    <w:pPr>
      <w:tabs>
        <w:tab w:val="center" w:pos="4513"/>
        <w:tab w:val="right" w:pos="9026"/>
      </w:tabs>
      <w:spacing w:after="0"/>
    </w:pPr>
  </w:style>
  <w:style w:type="character" w:customStyle="1" w:styleId="HeaderChar">
    <w:name w:val="Header Char"/>
    <w:basedOn w:val="DefaultParagraphFont"/>
    <w:link w:val="Header"/>
    <w:uiPriority w:val="99"/>
    <w:rsid w:val="000614BF"/>
    <w:rPr>
      <w:rFonts w:ascii="Calibri" w:eastAsia="Calibri" w:hAnsi="Calibri" w:cs="Calibri"/>
      <w:color w:val="000000"/>
    </w:rPr>
  </w:style>
  <w:style w:type="paragraph" w:styleId="Footer">
    <w:name w:val="footer"/>
    <w:basedOn w:val="Normal"/>
    <w:link w:val="FooterChar"/>
    <w:uiPriority w:val="99"/>
    <w:unhideWhenUsed/>
    <w:rsid w:val="000614BF"/>
    <w:pPr>
      <w:tabs>
        <w:tab w:val="center" w:pos="4680"/>
        <w:tab w:val="right" w:pos="9360"/>
      </w:tabs>
      <w:spacing w:after="0"/>
    </w:pPr>
    <w:rPr>
      <w:rFonts w:cs="Times New Roman"/>
      <w:lang w:val="en-US" w:eastAsia="en-US"/>
    </w:rPr>
  </w:style>
  <w:style w:type="character" w:customStyle="1" w:styleId="FooterChar">
    <w:name w:val="Footer Char"/>
    <w:basedOn w:val="DefaultParagraphFont"/>
    <w:link w:val="Footer"/>
    <w:uiPriority w:val="99"/>
    <w:rsid w:val="000614BF"/>
    <w:rPr>
      <w:rFonts w:cs="Times New Roman"/>
      <w:kern w:val="0"/>
      <w:lang w:val="en-US" w:eastAsia="en-US"/>
      <w14:ligatures w14:val="none"/>
    </w:rPr>
  </w:style>
  <w:style w:type="character" w:customStyle="1" w:styleId="Heading5Char">
    <w:name w:val="Heading 5 Char"/>
    <w:basedOn w:val="DefaultParagraphFont"/>
    <w:link w:val="Heading5"/>
    <w:uiPriority w:val="9"/>
    <w:rsid w:val="005E3765"/>
    <w:rPr>
      <w:caps/>
      <w:color w:val="374C80" w:themeColor="accent1" w:themeShade="BF"/>
      <w:spacing w:val="10"/>
    </w:rPr>
  </w:style>
  <w:style w:type="paragraph" w:styleId="ListParagraph">
    <w:name w:val="List Paragraph"/>
    <w:basedOn w:val="Normal"/>
    <w:uiPriority w:val="34"/>
    <w:qFormat/>
    <w:rsid w:val="00733671"/>
    <w:pPr>
      <w:ind w:left="720"/>
      <w:contextualSpacing/>
    </w:pPr>
  </w:style>
  <w:style w:type="character" w:styleId="Hyperlink">
    <w:name w:val="Hyperlink"/>
    <w:basedOn w:val="DefaultParagraphFont"/>
    <w:uiPriority w:val="99"/>
    <w:unhideWhenUsed/>
    <w:rsid w:val="00B8411A"/>
    <w:rPr>
      <w:color w:val="9454C3" w:themeColor="hyperlink"/>
      <w:u w:val="single"/>
    </w:rPr>
  </w:style>
  <w:style w:type="character" w:styleId="UnresolvedMention">
    <w:name w:val="Unresolved Mention"/>
    <w:basedOn w:val="DefaultParagraphFont"/>
    <w:uiPriority w:val="99"/>
    <w:semiHidden/>
    <w:unhideWhenUsed/>
    <w:rsid w:val="00B8411A"/>
    <w:rPr>
      <w:color w:val="605E5C"/>
      <w:shd w:val="clear" w:color="auto" w:fill="E1DFDD"/>
    </w:rPr>
  </w:style>
  <w:style w:type="character" w:styleId="CommentReference">
    <w:name w:val="annotation reference"/>
    <w:basedOn w:val="DefaultParagraphFont"/>
    <w:uiPriority w:val="99"/>
    <w:semiHidden/>
    <w:unhideWhenUsed/>
    <w:rsid w:val="008C5A6E"/>
    <w:rPr>
      <w:sz w:val="16"/>
      <w:szCs w:val="16"/>
    </w:rPr>
  </w:style>
  <w:style w:type="paragraph" w:styleId="CommentText">
    <w:name w:val="annotation text"/>
    <w:basedOn w:val="Normal"/>
    <w:link w:val="CommentTextChar"/>
    <w:uiPriority w:val="99"/>
    <w:unhideWhenUsed/>
    <w:rsid w:val="008C5A6E"/>
  </w:style>
  <w:style w:type="character" w:customStyle="1" w:styleId="CommentTextChar">
    <w:name w:val="Comment Text Char"/>
    <w:basedOn w:val="DefaultParagraphFont"/>
    <w:link w:val="CommentText"/>
    <w:uiPriority w:val="99"/>
    <w:rsid w:val="008C5A6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5A6E"/>
    <w:rPr>
      <w:b/>
      <w:bCs/>
    </w:rPr>
  </w:style>
  <w:style w:type="character" w:customStyle="1" w:styleId="CommentSubjectChar">
    <w:name w:val="Comment Subject Char"/>
    <w:basedOn w:val="CommentTextChar"/>
    <w:link w:val="CommentSubject"/>
    <w:uiPriority w:val="99"/>
    <w:semiHidden/>
    <w:rsid w:val="008C5A6E"/>
    <w:rPr>
      <w:rFonts w:ascii="Calibri" w:eastAsia="Calibri" w:hAnsi="Calibri" w:cs="Calibri"/>
      <w:b/>
      <w:bCs/>
      <w:color w:val="000000"/>
      <w:sz w:val="20"/>
      <w:szCs w:val="20"/>
    </w:rPr>
  </w:style>
  <w:style w:type="paragraph" w:customStyle="1" w:styleId="pf0">
    <w:name w:val="pf0"/>
    <w:basedOn w:val="Normal"/>
    <w:rsid w:val="00933906"/>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33906"/>
    <w:rPr>
      <w:rFonts w:ascii="Segoe UI" w:hAnsi="Segoe UI" w:cs="Segoe UI" w:hint="default"/>
      <w:sz w:val="18"/>
      <w:szCs w:val="18"/>
    </w:rPr>
  </w:style>
  <w:style w:type="character" w:customStyle="1" w:styleId="Heading4Char">
    <w:name w:val="Heading 4 Char"/>
    <w:basedOn w:val="DefaultParagraphFont"/>
    <w:link w:val="Heading4"/>
    <w:uiPriority w:val="9"/>
    <w:rsid w:val="005E3765"/>
    <w:rPr>
      <w:caps/>
      <w:color w:val="374C80" w:themeColor="accent1" w:themeShade="BF"/>
      <w:spacing w:val="10"/>
    </w:rPr>
  </w:style>
  <w:style w:type="character" w:customStyle="1" w:styleId="Heading6Char">
    <w:name w:val="Heading 6 Char"/>
    <w:basedOn w:val="DefaultParagraphFont"/>
    <w:link w:val="Heading6"/>
    <w:uiPriority w:val="9"/>
    <w:semiHidden/>
    <w:rsid w:val="005E3765"/>
    <w:rPr>
      <w:caps/>
      <w:color w:val="374C80" w:themeColor="accent1" w:themeShade="BF"/>
      <w:spacing w:val="10"/>
    </w:rPr>
  </w:style>
  <w:style w:type="character" w:customStyle="1" w:styleId="Heading7Char">
    <w:name w:val="Heading 7 Char"/>
    <w:basedOn w:val="DefaultParagraphFont"/>
    <w:link w:val="Heading7"/>
    <w:uiPriority w:val="9"/>
    <w:semiHidden/>
    <w:rsid w:val="005E3765"/>
    <w:rPr>
      <w:caps/>
      <w:color w:val="374C80" w:themeColor="accent1" w:themeShade="BF"/>
      <w:spacing w:val="10"/>
    </w:rPr>
  </w:style>
  <w:style w:type="character" w:customStyle="1" w:styleId="Heading8Char">
    <w:name w:val="Heading 8 Char"/>
    <w:basedOn w:val="DefaultParagraphFont"/>
    <w:link w:val="Heading8"/>
    <w:uiPriority w:val="9"/>
    <w:semiHidden/>
    <w:rsid w:val="005E3765"/>
    <w:rPr>
      <w:caps/>
      <w:spacing w:val="10"/>
      <w:sz w:val="18"/>
      <w:szCs w:val="18"/>
    </w:rPr>
  </w:style>
  <w:style w:type="character" w:customStyle="1" w:styleId="Heading9Char">
    <w:name w:val="Heading 9 Char"/>
    <w:basedOn w:val="DefaultParagraphFont"/>
    <w:link w:val="Heading9"/>
    <w:uiPriority w:val="9"/>
    <w:semiHidden/>
    <w:rsid w:val="005E3765"/>
    <w:rPr>
      <w:i/>
      <w:iCs/>
      <w:caps/>
      <w:spacing w:val="10"/>
      <w:sz w:val="18"/>
      <w:szCs w:val="18"/>
    </w:rPr>
  </w:style>
  <w:style w:type="paragraph" w:styleId="Caption">
    <w:name w:val="caption"/>
    <w:basedOn w:val="Normal"/>
    <w:next w:val="Normal"/>
    <w:uiPriority w:val="35"/>
    <w:semiHidden/>
    <w:unhideWhenUsed/>
    <w:qFormat/>
    <w:rsid w:val="005E3765"/>
    <w:rPr>
      <w:b/>
      <w:bCs/>
      <w:color w:val="374C80" w:themeColor="accent1" w:themeShade="BF"/>
      <w:sz w:val="16"/>
      <w:szCs w:val="16"/>
    </w:rPr>
  </w:style>
  <w:style w:type="paragraph" w:styleId="Title">
    <w:name w:val="Title"/>
    <w:basedOn w:val="Normal"/>
    <w:next w:val="Normal"/>
    <w:link w:val="TitleChar"/>
    <w:uiPriority w:val="10"/>
    <w:qFormat/>
    <w:rsid w:val="005E3765"/>
    <w:pPr>
      <w:spacing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5E3765"/>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5E376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E3765"/>
    <w:rPr>
      <w:caps/>
      <w:color w:val="595959" w:themeColor="text1" w:themeTint="A6"/>
      <w:spacing w:val="10"/>
      <w:sz w:val="21"/>
      <w:szCs w:val="21"/>
    </w:rPr>
  </w:style>
  <w:style w:type="character" w:styleId="Strong">
    <w:name w:val="Strong"/>
    <w:uiPriority w:val="22"/>
    <w:qFormat/>
    <w:rsid w:val="005E3765"/>
    <w:rPr>
      <w:b/>
      <w:bCs/>
    </w:rPr>
  </w:style>
  <w:style w:type="character" w:styleId="Emphasis">
    <w:name w:val="Emphasis"/>
    <w:uiPriority w:val="20"/>
    <w:qFormat/>
    <w:rsid w:val="005E3765"/>
    <w:rPr>
      <w:caps/>
      <w:color w:val="243255" w:themeColor="accent1" w:themeShade="7F"/>
      <w:spacing w:val="5"/>
    </w:rPr>
  </w:style>
  <w:style w:type="paragraph" w:styleId="NoSpacing">
    <w:name w:val="No Spacing"/>
    <w:uiPriority w:val="1"/>
    <w:qFormat/>
    <w:rsid w:val="005E3765"/>
    <w:pPr>
      <w:spacing w:after="0"/>
    </w:pPr>
  </w:style>
  <w:style w:type="paragraph" w:styleId="Quote">
    <w:name w:val="Quote"/>
    <w:basedOn w:val="Normal"/>
    <w:next w:val="Normal"/>
    <w:link w:val="QuoteChar"/>
    <w:uiPriority w:val="29"/>
    <w:qFormat/>
    <w:rsid w:val="005E3765"/>
    <w:rPr>
      <w:i/>
      <w:iCs/>
      <w:sz w:val="24"/>
      <w:szCs w:val="24"/>
    </w:rPr>
  </w:style>
  <w:style w:type="character" w:customStyle="1" w:styleId="QuoteChar">
    <w:name w:val="Quote Char"/>
    <w:basedOn w:val="DefaultParagraphFont"/>
    <w:link w:val="Quote"/>
    <w:uiPriority w:val="29"/>
    <w:rsid w:val="005E3765"/>
    <w:rPr>
      <w:i/>
      <w:iCs/>
      <w:sz w:val="24"/>
      <w:szCs w:val="24"/>
    </w:rPr>
  </w:style>
  <w:style w:type="paragraph" w:styleId="IntenseQuote">
    <w:name w:val="Intense Quote"/>
    <w:basedOn w:val="Normal"/>
    <w:next w:val="Normal"/>
    <w:link w:val="IntenseQuoteChar"/>
    <w:uiPriority w:val="30"/>
    <w:qFormat/>
    <w:rsid w:val="005E3765"/>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5E3765"/>
    <w:rPr>
      <w:color w:val="4A66AC" w:themeColor="accent1"/>
      <w:sz w:val="24"/>
      <w:szCs w:val="24"/>
    </w:rPr>
  </w:style>
  <w:style w:type="character" w:styleId="SubtleEmphasis">
    <w:name w:val="Subtle Emphasis"/>
    <w:uiPriority w:val="19"/>
    <w:qFormat/>
    <w:rsid w:val="005E3765"/>
    <w:rPr>
      <w:i/>
      <w:iCs/>
      <w:color w:val="243255" w:themeColor="accent1" w:themeShade="7F"/>
    </w:rPr>
  </w:style>
  <w:style w:type="character" w:styleId="IntenseEmphasis">
    <w:name w:val="Intense Emphasis"/>
    <w:uiPriority w:val="21"/>
    <w:qFormat/>
    <w:rsid w:val="005E3765"/>
    <w:rPr>
      <w:b/>
      <w:bCs/>
      <w:caps/>
      <w:color w:val="243255" w:themeColor="accent1" w:themeShade="7F"/>
      <w:spacing w:val="10"/>
    </w:rPr>
  </w:style>
  <w:style w:type="character" w:styleId="SubtleReference">
    <w:name w:val="Subtle Reference"/>
    <w:uiPriority w:val="31"/>
    <w:qFormat/>
    <w:rsid w:val="005E3765"/>
    <w:rPr>
      <w:b/>
      <w:bCs/>
      <w:color w:val="4A66AC" w:themeColor="accent1"/>
    </w:rPr>
  </w:style>
  <w:style w:type="character" w:styleId="IntenseReference">
    <w:name w:val="Intense Reference"/>
    <w:uiPriority w:val="32"/>
    <w:qFormat/>
    <w:rsid w:val="005E3765"/>
    <w:rPr>
      <w:b/>
      <w:bCs/>
      <w:i/>
      <w:iCs/>
      <w:caps/>
      <w:color w:val="4A66AC" w:themeColor="accent1"/>
    </w:rPr>
  </w:style>
  <w:style w:type="character" w:styleId="BookTitle">
    <w:name w:val="Book Title"/>
    <w:uiPriority w:val="33"/>
    <w:qFormat/>
    <w:rsid w:val="005E3765"/>
    <w:rPr>
      <w:b/>
      <w:bCs/>
      <w:i/>
      <w:iCs/>
      <w:spacing w:val="0"/>
    </w:rPr>
  </w:style>
  <w:style w:type="paragraph" w:styleId="TOCHeading">
    <w:name w:val="TOC Heading"/>
    <w:basedOn w:val="Heading1"/>
    <w:next w:val="Normal"/>
    <w:uiPriority w:val="39"/>
    <w:semiHidden/>
    <w:unhideWhenUsed/>
    <w:qFormat/>
    <w:rsid w:val="005E37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42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mpshire.police.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mpshire.police.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der@koinonia-andov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feguarding@koinonia-andov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7C0C2-DE6E-4591-83E8-13149FBA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5456</Words>
  <Characters>31104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cp:lastModifiedBy>Mills, Emily</cp:lastModifiedBy>
  <cp:revision>2</cp:revision>
  <cp:lastPrinted>2024-01-16T15:54:00Z</cp:lastPrinted>
  <dcterms:created xsi:type="dcterms:W3CDTF">2026-01-29T11:12:00Z</dcterms:created>
  <dcterms:modified xsi:type="dcterms:W3CDTF">2026-01-29T11:12:00Z</dcterms:modified>
</cp:coreProperties>
</file>